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75A3D7" w14:textId="1CDA7B52" w:rsidR="00DA352B" w:rsidRDefault="001F5F5C" w:rsidP="006A30A1">
      <w:pPr>
        <w:ind w:leftChars="100" w:left="220" w:rightChars="37" w:right="81" w:firstLineChars="1250" w:firstLine="2750"/>
        <w:jc w:val="right"/>
        <w:rPr>
          <w:rFonts w:ascii="標楷體" w:eastAsia="標楷體" w:hAnsi="標楷體"/>
        </w:rPr>
      </w:pPr>
      <w:r w:rsidRPr="0068449F">
        <w:rPr>
          <w:rFonts w:ascii="標楷體" w:eastAsia="標楷體" w:hAnsi="標楷體" w:hint="eastAsia"/>
        </w:rPr>
        <w:t>(編號：</w:t>
      </w:r>
      <w:r w:rsidR="00A509D6">
        <w:rPr>
          <w:rFonts w:ascii="標楷體" w:eastAsia="標楷體" w:hAnsi="標楷體" w:hint="eastAsia"/>
        </w:rPr>
        <w:t>NCHC-</w:t>
      </w:r>
      <w:r w:rsidR="00F3153A">
        <w:rPr>
          <w:rFonts w:ascii="標楷體" w:eastAsia="標楷體" w:hAnsi="標楷體"/>
        </w:rPr>
        <w:t>1</w:t>
      </w:r>
      <w:r w:rsidR="009223C2">
        <w:rPr>
          <w:rFonts w:ascii="標楷體" w:eastAsia="標楷體" w:hAnsi="標楷體"/>
        </w:rPr>
        <w:t>1</w:t>
      </w:r>
      <w:r w:rsidR="00216F4C">
        <w:rPr>
          <w:rFonts w:ascii="標楷體" w:eastAsia="標楷體" w:hAnsi="標楷體"/>
        </w:rPr>
        <w:t>2</w:t>
      </w:r>
      <w:r w:rsidRPr="0068449F">
        <w:rPr>
          <w:rFonts w:ascii="標楷體" w:eastAsia="標楷體" w:hAnsi="標楷體" w:hint="eastAsia"/>
        </w:rPr>
        <w:t>-</w:t>
      </w:r>
      <w:r w:rsidR="00415014">
        <w:rPr>
          <w:rFonts w:ascii="標楷體" w:eastAsia="標楷體" w:hAnsi="標楷體"/>
        </w:rPr>
        <w:t>01</w:t>
      </w:r>
      <w:r w:rsidRPr="0068449F">
        <w:rPr>
          <w:rFonts w:ascii="標楷體" w:eastAsia="標楷體" w:hAnsi="標楷體" w:hint="eastAsia"/>
        </w:rPr>
        <w:t>-</w:t>
      </w:r>
      <w:r w:rsidR="00216F4C">
        <w:rPr>
          <w:rFonts w:ascii="標楷體" w:eastAsia="標楷體" w:hAnsi="標楷體"/>
        </w:rPr>
        <w:t>G</w:t>
      </w:r>
      <w:r w:rsidRPr="0068449F">
        <w:rPr>
          <w:rFonts w:ascii="標楷體" w:eastAsia="標楷體" w:hAnsi="標楷體" w:hint="eastAsia"/>
        </w:rPr>
        <w:t>-</w:t>
      </w:r>
      <w:r w:rsidR="00A509D6">
        <w:rPr>
          <w:rFonts w:ascii="標楷體" w:eastAsia="標楷體" w:hAnsi="標楷體" w:hint="eastAsia"/>
        </w:rPr>
        <w:t>0</w:t>
      </w:r>
      <w:r w:rsidR="009223C2">
        <w:rPr>
          <w:rFonts w:ascii="標楷體" w:eastAsia="標楷體" w:hAnsi="標楷體"/>
        </w:rPr>
        <w:t>0</w:t>
      </w:r>
      <w:r w:rsidR="00216F4C">
        <w:rPr>
          <w:rFonts w:ascii="標楷體" w:eastAsia="標楷體" w:hAnsi="標楷體"/>
        </w:rPr>
        <w:t>1</w:t>
      </w:r>
      <w:r w:rsidRPr="0068449F">
        <w:rPr>
          <w:rFonts w:ascii="標楷體" w:eastAsia="標楷體" w:hAnsi="標楷體" w:hint="eastAsia"/>
        </w:rPr>
        <w:t>)</w:t>
      </w:r>
    </w:p>
    <w:p w14:paraId="541B71EE" w14:textId="77777777" w:rsidR="00B174A3" w:rsidRPr="003C50A1" w:rsidRDefault="00B174A3" w:rsidP="006A30A1">
      <w:pPr>
        <w:ind w:rightChars="37" w:right="81" w:firstLine="540"/>
        <w:rPr>
          <w:rFonts w:ascii="標楷體" w:eastAsia="標楷體" w:hAnsi="標楷體"/>
          <w:color w:val="FF0000"/>
        </w:rPr>
      </w:pPr>
      <w:r w:rsidRPr="003C50A1">
        <w:rPr>
          <w:rFonts w:ascii="標楷體" w:eastAsia="標楷體" w:hAnsi="標楷體" w:hint="eastAsia"/>
          <w:color w:val="FF0000"/>
        </w:rPr>
        <w:t>經費來源：</w:t>
      </w:r>
      <w:proofErr w:type="gramStart"/>
      <w:r w:rsidR="00730A06" w:rsidRPr="00730A06">
        <w:rPr>
          <w:rFonts w:ascii="標楷體" w:eastAsia="標楷體" w:hAnsi="標楷體" w:hint="eastAsia"/>
          <w:color w:val="FF0000"/>
        </w:rPr>
        <w:t>▇</w:t>
      </w:r>
      <w:proofErr w:type="gramEnd"/>
      <w:r w:rsidR="00AF40F5" w:rsidRPr="003C50A1">
        <w:rPr>
          <w:rFonts w:ascii="標楷體" w:eastAsia="標楷體" w:hAnsi="標楷體" w:hint="eastAsia"/>
          <w:color w:val="FF0000"/>
        </w:rPr>
        <w:t>01</w:t>
      </w:r>
      <w:r w:rsidRPr="003C50A1">
        <w:rPr>
          <w:rFonts w:ascii="標楷體" w:eastAsia="標楷體" w:hAnsi="標楷體" w:hint="eastAsia"/>
          <w:color w:val="FF0000"/>
        </w:rPr>
        <w:t>公務　□</w:t>
      </w:r>
      <w:r w:rsidR="00AF40F5" w:rsidRPr="003C50A1">
        <w:rPr>
          <w:rFonts w:ascii="標楷體" w:eastAsia="標楷體" w:hAnsi="標楷體" w:hint="eastAsia"/>
          <w:color w:val="FF0000"/>
        </w:rPr>
        <w:t>02</w:t>
      </w:r>
      <w:r w:rsidRPr="003C50A1">
        <w:rPr>
          <w:rFonts w:ascii="標楷體" w:eastAsia="標楷體" w:hAnsi="標楷體" w:hint="eastAsia"/>
          <w:color w:val="FF0000"/>
        </w:rPr>
        <w:t>非公務</w:t>
      </w:r>
    </w:p>
    <w:p w14:paraId="3BEEA262" w14:textId="77777777" w:rsidR="00442B27" w:rsidRPr="00955409" w:rsidRDefault="00442B27" w:rsidP="00653617">
      <w:pPr>
        <w:ind w:firstLine="540"/>
        <w:rPr>
          <w:rFonts w:ascii="標楷體" w:eastAsia="標楷體" w:hAnsi="標楷體"/>
        </w:rPr>
      </w:pPr>
      <w:r w:rsidRPr="00955409">
        <w:rPr>
          <w:rFonts w:ascii="標楷體" w:eastAsia="標楷體" w:hAnsi="標楷體" w:hint="eastAsia"/>
        </w:rPr>
        <w:t>機密</w:t>
      </w:r>
      <w:r w:rsidR="0060775E" w:rsidRPr="00955409">
        <w:rPr>
          <w:rFonts w:ascii="標楷體" w:eastAsia="標楷體" w:hAnsi="標楷體" w:hint="eastAsia"/>
        </w:rPr>
        <w:t>(E)</w:t>
      </w:r>
      <w:r w:rsidRPr="00955409">
        <w:rPr>
          <w:rFonts w:ascii="標楷體" w:eastAsia="標楷體" w:hAnsi="標楷體" w:hint="eastAsia"/>
        </w:rPr>
        <w:t xml:space="preserve">: </w:t>
      </w:r>
      <w:r w:rsidR="007C1551" w:rsidRPr="00955409">
        <w:rPr>
          <w:rFonts w:ascii="標楷體" w:eastAsia="標楷體" w:hAnsi="標楷體" w:hint="eastAsia"/>
        </w:rPr>
        <w:t>□</w:t>
      </w:r>
      <w:r w:rsidRPr="00955409">
        <w:rPr>
          <w:rFonts w:ascii="標楷體" w:eastAsia="標楷體" w:hAnsi="標楷體" w:hint="eastAsia"/>
        </w:rPr>
        <w:t>是</w:t>
      </w:r>
      <w:r w:rsidR="007C1551" w:rsidRPr="00955409">
        <w:rPr>
          <w:rFonts w:ascii="標楷體" w:eastAsia="標楷體" w:hAnsi="標楷體" w:hint="eastAsia"/>
        </w:rPr>
        <w:t xml:space="preserve"> </w:t>
      </w:r>
      <w:r w:rsidRPr="00955409">
        <w:rPr>
          <w:rFonts w:ascii="標楷體" w:eastAsia="標楷體" w:hAnsi="標楷體" w:hint="eastAsia"/>
        </w:rPr>
        <w:t xml:space="preserve"> </w:t>
      </w:r>
      <w:proofErr w:type="gramStart"/>
      <w:r w:rsidR="002821E0" w:rsidRPr="009C30A8">
        <w:rPr>
          <w:rFonts w:ascii="標楷體" w:eastAsia="標楷體" w:hAnsi="標楷體" w:hint="eastAsia"/>
        </w:rPr>
        <w:t>▇</w:t>
      </w:r>
      <w:proofErr w:type="gramEnd"/>
      <w:r w:rsidRPr="00955409">
        <w:rPr>
          <w:rFonts w:ascii="標楷體" w:eastAsia="標楷體" w:hAnsi="標楷體" w:hint="eastAsia"/>
        </w:rPr>
        <w:t xml:space="preserve">否 </w:t>
      </w:r>
    </w:p>
    <w:p w14:paraId="4CD86B28" w14:textId="0F325420" w:rsidR="00975C40" w:rsidRDefault="00442B27" w:rsidP="00653617">
      <w:pPr>
        <w:ind w:firstLine="540"/>
        <w:rPr>
          <w:rFonts w:ascii="標楷體" w:eastAsia="標楷體" w:hAnsi="標楷體"/>
        </w:rPr>
      </w:pPr>
      <w:r>
        <w:rPr>
          <w:rFonts w:ascii="標楷體" w:eastAsia="標楷體" w:hAnsi="標楷體" w:hint="eastAsia"/>
        </w:rPr>
        <w:t xml:space="preserve">出國類別：  </w:t>
      </w:r>
      <w:r w:rsidR="008D505C">
        <w:rPr>
          <w:rFonts w:ascii="標楷體" w:eastAsia="標楷體" w:hAnsi="標楷體" w:hint="eastAsia"/>
        </w:rPr>
        <w:t>□</w:t>
      </w:r>
      <w:r>
        <w:rPr>
          <w:rFonts w:ascii="標楷體" w:eastAsia="標楷體" w:hAnsi="標楷體" w:hint="eastAsia"/>
        </w:rPr>
        <w:t xml:space="preserve">A考察/訪問   </w:t>
      </w:r>
      <w:r w:rsidR="000774B0">
        <w:rPr>
          <w:rFonts w:ascii="標楷體" w:eastAsia="標楷體" w:hAnsi="標楷體" w:hint="eastAsia"/>
        </w:rPr>
        <w:t xml:space="preserve">□ </w:t>
      </w:r>
      <w:r w:rsidR="000774B0" w:rsidRPr="000774B0">
        <w:rPr>
          <w:rFonts w:ascii="標楷體" w:eastAsia="標楷體" w:hAnsi="標楷體" w:hint="eastAsia"/>
        </w:rPr>
        <w:t>C進修/研究</w:t>
      </w:r>
      <w:r w:rsidR="000774B0">
        <w:rPr>
          <w:rFonts w:ascii="標楷體" w:eastAsia="標楷體" w:hAnsi="標楷體" w:hint="eastAsia"/>
        </w:rPr>
        <w:t xml:space="preserve"> </w:t>
      </w:r>
      <w:r w:rsidR="000774B0">
        <w:rPr>
          <w:rFonts w:ascii="標楷體" w:eastAsia="標楷體" w:hAnsi="標楷體"/>
        </w:rPr>
        <w:t xml:space="preserve"> </w:t>
      </w:r>
      <w:r w:rsidR="009223C2">
        <w:rPr>
          <w:rFonts w:ascii="標楷體" w:eastAsia="標楷體" w:hAnsi="標楷體" w:hint="eastAsia"/>
        </w:rPr>
        <w:t>□</w:t>
      </w:r>
      <w:r>
        <w:rPr>
          <w:rFonts w:ascii="標楷體" w:eastAsia="標楷體" w:hAnsi="標楷體" w:hint="eastAsia"/>
        </w:rPr>
        <w:t xml:space="preserve"> </w:t>
      </w:r>
      <w:r w:rsidR="000774B0">
        <w:rPr>
          <w:rFonts w:ascii="標楷體" w:eastAsia="標楷體" w:hAnsi="標楷體"/>
        </w:rPr>
        <w:t>F</w:t>
      </w:r>
      <w:r w:rsidR="000774B0">
        <w:rPr>
          <w:rFonts w:ascii="標楷體" w:eastAsia="標楷體" w:hAnsi="標楷體" w:hint="eastAsia"/>
        </w:rPr>
        <w:t>工作</w:t>
      </w:r>
      <w:r>
        <w:rPr>
          <w:rFonts w:ascii="標楷體" w:eastAsia="標楷體" w:hAnsi="標楷體" w:hint="eastAsia"/>
        </w:rPr>
        <w:t>會議/研討會</w:t>
      </w:r>
      <w:r w:rsidR="00D364D7">
        <w:rPr>
          <w:rFonts w:ascii="標楷體" w:eastAsia="標楷體" w:hAnsi="標楷體" w:hint="eastAsia"/>
        </w:rPr>
        <w:t xml:space="preserve"> </w:t>
      </w:r>
      <w:r>
        <w:rPr>
          <w:rFonts w:ascii="標楷體" w:eastAsia="標楷體" w:hAnsi="標楷體" w:hint="eastAsia"/>
        </w:rPr>
        <w:t xml:space="preserve">    </w:t>
      </w:r>
    </w:p>
    <w:p w14:paraId="2593CA67" w14:textId="7445677C" w:rsidR="00653617" w:rsidRPr="008D505C" w:rsidRDefault="008D505C" w:rsidP="008D505C">
      <w:pPr>
        <w:ind w:left="1844"/>
        <w:rPr>
          <w:rFonts w:ascii="標楷體" w:eastAsia="標楷體" w:hAnsi="標楷體"/>
          <w:sz w:val="28"/>
        </w:rPr>
      </w:pPr>
      <w:proofErr w:type="gramStart"/>
      <w:r w:rsidRPr="008D505C">
        <w:rPr>
          <w:rFonts w:ascii="標楷體" w:eastAsia="標楷體" w:hAnsi="標楷體" w:hint="eastAsia"/>
        </w:rPr>
        <w:t>▇</w:t>
      </w:r>
      <w:proofErr w:type="gramEnd"/>
      <w:r w:rsidR="000774B0" w:rsidRPr="008D505C">
        <w:rPr>
          <w:rFonts w:ascii="標楷體" w:eastAsia="標楷體" w:hAnsi="標楷體"/>
        </w:rPr>
        <w:t xml:space="preserve">G </w:t>
      </w:r>
      <w:r w:rsidR="000774B0" w:rsidRPr="008D505C">
        <w:rPr>
          <w:rFonts w:ascii="標楷體" w:eastAsia="標楷體" w:hAnsi="標楷體" w:hint="eastAsia"/>
        </w:rPr>
        <w:t>推廣</w:t>
      </w:r>
      <w:proofErr w:type="gramStart"/>
      <w:r w:rsidR="000774B0" w:rsidRPr="008D505C">
        <w:rPr>
          <w:rFonts w:ascii="標楷體" w:eastAsia="標楷體" w:hAnsi="標楷體" w:hint="eastAsia"/>
        </w:rPr>
        <w:t>佈</w:t>
      </w:r>
      <w:proofErr w:type="gramEnd"/>
      <w:r w:rsidR="000774B0" w:rsidRPr="008D505C">
        <w:rPr>
          <w:rFonts w:ascii="標楷體" w:eastAsia="標楷體" w:hAnsi="標楷體" w:hint="eastAsia"/>
        </w:rPr>
        <w:t>展</w:t>
      </w:r>
      <w:r w:rsidR="00D364D7" w:rsidRPr="008D505C">
        <w:rPr>
          <w:rFonts w:ascii="標楷體" w:eastAsia="標楷體" w:hAnsi="標楷體" w:hint="eastAsia"/>
        </w:rPr>
        <w:t xml:space="preserve"> </w:t>
      </w:r>
      <w:r w:rsidR="00975C40" w:rsidRPr="008D505C">
        <w:rPr>
          <w:rFonts w:ascii="標楷體" w:eastAsia="標楷體" w:hAnsi="標楷體" w:hint="eastAsia"/>
        </w:rPr>
        <w:t xml:space="preserve">  </w:t>
      </w:r>
      <w:r w:rsidR="00D364D7" w:rsidRPr="008D505C">
        <w:rPr>
          <w:rFonts w:ascii="標楷體" w:eastAsia="標楷體" w:hAnsi="標楷體" w:hint="eastAsia"/>
        </w:rPr>
        <w:t>□</w:t>
      </w:r>
      <w:r w:rsidR="00975C40" w:rsidRPr="008D505C">
        <w:rPr>
          <w:rFonts w:ascii="標楷體" w:eastAsia="標楷體" w:hAnsi="標楷體" w:hint="eastAsia"/>
        </w:rPr>
        <w:t xml:space="preserve"> </w:t>
      </w:r>
      <w:r w:rsidR="000774B0" w:rsidRPr="008D505C">
        <w:rPr>
          <w:rFonts w:ascii="標楷體" w:eastAsia="標楷體" w:hAnsi="標楷體"/>
        </w:rPr>
        <w:t>H</w:t>
      </w:r>
      <w:r w:rsidR="000774B0" w:rsidRPr="008D505C">
        <w:rPr>
          <w:rFonts w:ascii="標楷體" w:eastAsia="標楷體" w:hAnsi="標楷體" w:hint="eastAsia"/>
        </w:rPr>
        <w:t>學術</w:t>
      </w:r>
      <w:r w:rsidR="00975C40" w:rsidRPr="008D505C">
        <w:rPr>
          <w:rFonts w:ascii="標楷體" w:eastAsia="標楷體" w:hAnsi="標楷體" w:hint="eastAsia"/>
        </w:rPr>
        <w:t xml:space="preserve">會議        </w:t>
      </w:r>
    </w:p>
    <w:p w14:paraId="31C8A856" w14:textId="402176D1" w:rsidR="00653617" w:rsidRDefault="00975C40" w:rsidP="00653617">
      <w:pPr>
        <w:ind w:firstLine="540"/>
        <w:rPr>
          <w:rFonts w:ascii="標楷體" w:eastAsia="標楷體" w:hAnsi="標楷體"/>
        </w:rPr>
      </w:pPr>
      <w:r>
        <w:rPr>
          <w:rFonts w:ascii="標楷體" w:eastAsia="標楷體" w:hAnsi="標楷體" w:hint="eastAsia"/>
        </w:rPr>
        <w:t>分項計畫名稱：</w:t>
      </w:r>
      <w:r w:rsidR="00B23C41" w:rsidRPr="00B23C41">
        <w:rPr>
          <w:rFonts w:ascii="標楷體" w:eastAsia="標楷體" w:hAnsi="標楷體" w:hint="eastAsia"/>
        </w:rPr>
        <w:t>高效能計算技術研發、建置與維運</w:t>
      </w:r>
      <w:bookmarkStart w:id="0" w:name="_GoBack"/>
      <w:bookmarkEnd w:id="0"/>
    </w:p>
    <w:p w14:paraId="6A8084DB" w14:textId="77777777" w:rsidR="00B23C41" w:rsidRDefault="00B23C41" w:rsidP="00554211">
      <w:pPr>
        <w:ind w:right="-334" w:firstLine="20"/>
        <w:jc w:val="center"/>
        <w:rPr>
          <w:rFonts w:eastAsia="標楷體"/>
          <w:b/>
          <w:sz w:val="32"/>
          <w:szCs w:val="32"/>
        </w:rPr>
      </w:pPr>
    </w:p>
    <w:p w14:paraId="6B4ABC12" w14:textId="623CC32E" w:rsidR="00653617" w:rsidRDefault="00554211" w:rsidP="00554211">
      <w:pPr>
        <w:ind w:right="-334" w:firstLine="20"/>
        <w:jc w:val="center"/>
        <w:rPr>
          <w:rFonts w:ascii="標楷體" w:eastAsia="標楷體" w:hAnsi="標楷體"/>
          <w:b/>
          <w:sz w:val="32"/>
          <w:szCs w:val="32"/>
        </w:rPr>
      </w:pPr>
      <w:r w:rsidRPr="00554211">
        <w:rPr>
          <w:rFonts w:eastAsia="標楷體" w:hint="eastAsia"/>
          <w:b/>
          <w:sz w:val="32"/>
          <w:szCs w:val="32"/>
        </w:rPr>
        <w:t>11</w:t>
      </w:r>
      <w:r w:rsidR="008D505C">
        <w:rPr>
          <w:rFonts w:eastAsia="標楷體" w:hint="eastAsia"/>
          <w:b/>
          <w:sz w:val="32"/>
          <w:szCs w:val="32"/>
        </w:rPr>
        <w:t>2</w:t>
      </w:r>
      <w:r w:rsidRPr="00554211">
        <w:rPr>
          <w:rFonts w:eastAsia="標楷體" w:hint="eastAsia"/>
          <w:b/>
          <w:sz w:val="32"/>
          <w:szCs w:val="32"/>
        </w:rPr>
        <w:t>年赴</w:t>
      </w:r>
      <w:r w:rsidR="008D505C">
        <w:rPr>
          <w:rFonts w:eastAsia="標楷體" w:hint="eastAsia"/>
          <w:b/>
          <w:sz w:val="32"/>
          <w:szCs w:val="32"/>
        </w:rPr>
        <w:t>美國</w:t>
      </w:r>
      <w:r w:rsidR="008D505C">
        <w:rPr>
          <w:rFonts w:eastAsia="標楷體" w:hint="eastAsia"/>
          <w:b/>
          <w:sz w:val="32"/>
          <w:szCs w:val="32"/>
        </w:rPr>
        <w:t xml:space="preserve"> </w:t>
      </w:r>
      <w:r w:rsidR="008D505C">
        <w:rPr>
          <w:rFonts w:eastAsia="標楷體" w:hint="eastAsia"/>
          <w:b/>
          <w:sz w:val="32"/>
          <w:szCs w:val="32"/>
        </w:rPr>
        <w:t>出席</w:t>
      </w:r>
      <w:r w:rsidR="008D505C">
        <w:rPr>
          <w:rFonts w:eastAsia="標楷體" w:hint="eastAsia"/>
          <w:b/>
          <w:sz w:val="32"/>
          <w:szCs w:val="32"/>
        </w:rPr>
        <w:t>CES2023</w:t>
      </w:r>
      <w:r w:rsidR="008D505C">
        <w:rPr>
          <w:rFonts w:eastAsia="標楷體" w:hint="eastAsia"/>
          <w:b/>
          <w:sz w:val="32"/>
          <w:szCs w:val="32"/>
        </w:rPr>
        <w:t>消費電子展</w:t>
      </w:r>
      <w:r w:rsidR="00653617" w:rsidRPr="00D364D7">
        <w:rPr>
          <w:rFonts w:ascii="標楷體" w:eastAsia="標楷體" w:hAnsi="標楷體" w:hint="eastAsia"/>
          <w:b/>
          <w:sz w:val="32"/>
          <w:szCs w:val="32"/>
        </w:rPr>
        <w:t>出國</w:t>
      </w:r>
      <w:r w:rsidR="00653617" w:rsidRPr="00D364D7">
        <w:rPr>
          <w:rFonts w:ascii="標楷體" w:eastAsia="標楷體" w:hAnsi="標楷體"/>
          <w:b/>
          <w:sz w:val="32"/>
          <w:szCs w:val="32"/>
        </w:rPr>
        <w:t>報告</w:t>
      </w:r>
      <w:r w:rsidR="00653617" w:rsidRPr="00D364D7">
        <w:rPr>
          <w:rFonts w:ascii="標楷體" w:eastAsia="標楷體" w:hAnsi="標楷體" w:hint="eastAsia"/>
          <w:b/>
          <w:sz w:val="32"/>
          <w:szCs w:val="32"/>
        </w:rPr>
        <w:t>書</w:t>
      </w:r>
    </w:p>
    <w:p w14:paraId="542AA406" w14:textId="77777777" w:rsidR="00D83B69" w:rsidRPr="008D505C" w:rsidRDefault="00D83B69" w:rsidP="00554211">
      <w:pPr>
        <w:ind w:right="-334" w:firstLine="20"/>
        <w:jc w:val="center"/>
        <w:rPr>
          <w:rFonts w:ascii="標楷體" w:eastAsia="標楷體" w:hAnsi="標楷體"/>
          <w:b/>
          <w:sz w:val="36"/>
          <w:szCs w:val="36"/>
        </w:rPr>
      </w:pPr>
    </w:p>
    <w:tbl>
      <w:tblPr>
        <w:tblW w:w="9045"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601"/>
        <w:gridCol w:w="3108"/>
        <w:gridCol w:w="2021"/>
        <w:gridCol w:w="968"/>
      </w:tblGrid>
      <w:tr w:rsidR="00653617" w:rsidRPr="00B64861" w14:paraId="79AC120E" w14:textId="77777777" w:rsidTr="00D4332D">
        <w:trPr>
          <w:trHeight w:val="327"/>
        </w:trPr>
        <w:tc>
          <w:tcPr>
            <w:tcW w:w="2347" w:type="dxa"/>
            <w:tcBorders>
              <w:top w:val="nil"/>
              <w:left w:val="nil"/>
              <w:bottom w:val="nil"/>
              <w:right w:val="nil"/>
            </w:tcBorders>
          </w:tcPr>
          <w:p w14:paraId="21CF5D8B" w14:textId="77777777" w:rsidR="00653617" w:rsidRPr="00B64861" w:rsidRDefault="00653617" w:rsidP="00D70F8B">
            <w:pPr>
              <w:snapToGrid w:val="0"/>
              <w:rPr>
                <w:rFonts w:ascii="標楷體" w:eastAsia="標楷體" w:hAnsi="標楷體"/>
                <w:sz w:val="28"/>
                <w:szCs w:val="28"/>
              </w:rPr>
            </w:pPr>
            <w:r w:rsidRPr="00B64861">
              <w:rPr>
                <w:rFonts w:ascii="標楷體" w:eastAsia="標楷體" w:hAnsi="標楷體" w:hint="eastAsia"/>
                <w:sz w:val="28"/>
                <w:szCs w:val="28"/>
              </w:rPr>
              <w:t>服務</w:t>
            </w:r>
            <w:r w:rsidR="00D70F8B">
              <w:rPr>
                <w:rFonts w:ascii="標楷體" w:eastAsia="標楷體" w:hAnsi="標楷體" w:hint="eastAsia"/>
                <w:sz w:val="28"/>
                <w:szCs w:val="28"/>
              </w:rPr>
              <w:t>單位</w:t>
            </w:r>
            <w:r w:rsidRPr="00B64861">
              <w:rPr>
                <w:rFonts w:ascii="標楷體" w:eastAsia="標楷體" w:hAnsi="標楷體" w:hint="eastAsia"/>
                <w:sz w:val="28"/>
                <w:szCs w:val="28"/>
              </w:rPr>
              <w:t>：</w:t>
            </w:r>
          </w:p>
        </w:tc>
        <w:tc>
          <w:tcPr>
            <w:tcW w:w="6698" w:type="dxa"/>
            <w:gridSpan w:val="4"/>
            <w:tcBorders>
              <w:top w:val="nil"/>
              <w:left w:val="nil"/>
              <w:bottom w:val="nil"/>
              <w:right w:val="nil"/>
            </w:tcBorders>
          </w:tcPr>
          <w:p w14:paraId="2B44638E" w14:textId="77777777" w:rsidR="00653617" w:rsidRPr="00B64861" w:rsidRDefault="00565316" w:rsidP="00B64861">
            <w:pPr>
              <w:snapToGrid w:val="0"/>
              <w:rPr>
                <w:rFonts w:ascii="標楷體" w:eastAsia="標楷體" w:hAnsi="標楷體"/>
                <w:sz w:val="28"/>
                <w:szCs w:val="28"/>
              </w:rPr>
            </w:pPr>
            <w:r w:rsidRPr="002235CA">
              <w:rPr>
                <w:rFonts w:ascii="Arial" w:eastAsia="標楷體" w:hAnsi="Arial" w:hint="eastAsia"/>
                <w:sz w:val="28"/>
                <w:szCs w:val="28"/>
              </w:rPr>
              <w:t>國家實驗研究院</w:t>
            </w:r>
            <w:r>
              <w:rPr>
                <w:rFonts w:ascii="Arial" w:eastAsia="標楷體" w:hAnsi="Arial" w:hint="eastAsia"/>
                <w:sz w:val="28"/>
                <w:szCs w:val="28"/>
              </w:rPr>
              <w:t>高速網路與計算中心</w:t>
            </w:r>
          </w:p>
        </w:tc>
      </w:tr>
      <w:tr w:rsidR="00653617" w:rsidRPr="00B64861" w14:paraId="4F221C5D" w14:textId="77777777" w:rsidTr="00D4332D">
        <w:trPr>
          <w:gridAfter w:val="2"/>
          <w:wAfter w:w="2989" w:type="dxa"/>
          <w:trHeight w:val="224"/>
        </w:trPr>
        <w:tc>
          <w:tcPr>
            <w:tcW w:w="2948" w:type="dxa"/>
            <w:gridSpan w:val="2"/>
            <w:tcBorders>
              <w:top w:val="nil"/>
              <w:left w:val="nil"/>
              <w:bottom w:val="nil"/>
              <w:right w:val="nil"/>
            </w:tcBorders>
          </w:tcPr>
          <w:p w14:paraId="593D8A43" w14:textId="4A2496FF" w:rsidR="00653617" w:rsidRPr="00B64861" w:rsidRDefault="00653617" w:rsidP="00B64861">
            <w:pPr>
              <w:snapToGrid w:val="0"/>
              <w:rPr>
                <w:rFonts w:ascii="標楷體" w:eastAsia="標楷體" w:hAnsi="標楷體"/>
                <w:sz w:val="28"/>
                <w:szCs w:val="28"/>
              </w:rPr>
            </w:pPr>
            <w:r w:rsidRPr="00B64861">
              <w:rPr>
                <w:rFonts w:ascii="標楷體" w:eastAsia="標楷體" w:hAnsi="標楷體" w:hint="eastAsia"/>
                <w:sz w:val="28"/>
                <w:szCs w:val="28"/>
              </w:rPr>
              <w:t>出國人姓名職</w:t>
            </w:r>
            <w:r w:rsidR="00900E0C" w:rsidRPr="00B64861">
              <w:rPr>
                <w:rFonts w:ascii="標楷體" w:eastAsia="標楷體" w:hAnsi="標楷體" w:hint="eastAsia"/>
                <w:sz w:val="28"/>
                <w:szCs w:val="28"/>
              </w:rPr>
              <w:t>稱：</w:t>
            </w:r>
          </w:p>
        </w:tc>
        <w:tc>
          <w:tcPr>
            <w:tcW w:w="3108" w:type="dxa"/>
            <w:tcBorders>
              <w:top w:val="nil"/>
              <w:left w:val="nil"/>
              <w:bottom w:val="nil"/>
              <w:right w:val="nil"/>
            </w:tcBorders>
          </w:tcPr>
          <w:p w14:paraId="7FDBE512" w14:textId="09C1D9D3" w:rsidR="001B0768" w:rsidRPr="00E444B6" w:rsidRDefault="008D6B4A" w:rsidP="00900E0C">
            <w:pPr>
              <w:snapToGrid w:val="0"/>
              <w:rPr>
                <w:rFonts w:ascii="標楷體" w:eastAsia="標楷體" w:hAnsi="標楷體" w:cs="CIDFont+F5"/>
                <w:sz w:val="28"/>
                <w:szCs w:val="28"/>
              </w:rPr>
            </w:pPr>
            <w:r w:rsidRPr="00E444B6">
              <w:rPr>
                <w:rFonts w:ascii="標楷體" w:eastAsia="標楷體" w:hAnsi="標楷體" w:cs="CIDFont+F5" w:hint="eastAsia"/>
                <w:sz w:val="28"/>
                <w:szCs w:val="28"/>
              </w:rPr>
              <w:t>洪淑惠</w:t>
            </w:r>
            <w:r w:rsidR="00E444B6" w:rsidRPr="00E444B6">
              <w:rPr>
                <w:rFonts w:ascii="標楷體" w:eastAsia="標楷體" w:hAnsi="標楷體" w:cs="CIDFont+F5" w:hint="eastAsia"/>
                <w:sz w:val="28"/>
                <w:szCs w:val="28"/>
              </w:rPr>
              <w:t xml:space="preserve"> </w:t>
            </w:r>
            <w:r w:rsidR="00E444B6" w:rsidRPr="00E444B6">
              <w:rPr>
                <w:rFonts w:ascii="標楷體" w:eastAsia="標楷體" w:hAnsi="標楷體" w:cs="Arial"/>
                <w:color w:val="000000"/>
                <w:sz w:val="28"/>
                <w:szCs w:val="28"/>
                <w:shd w:val="clear" w:color="auto" w:fill="FFFFFF"/>
              </w:rPr>
              <w:t>副研究員</w:t>
            </w:r>
          </w:p>
          <w:p w14:paraId="54CF2FA3" w14:textId="77777777" w:rsidR="00653617" w:rsidRDefault="00653617" w:rsidP="00900E0C">
            <w:pPr>
              <w:snapToGrid w:val="0"/>
              <w:rPr>
                <w:rFonts w:ascii="標楷體" w:eastAsia="標楷體" w:hAnsi="標楷體"/>
                <w:sz w:val="28"/>
                <w:szCs w:val="28"/>
              </w:rPr>
            </w:pPr>
          </w:p>
          <w:p w14:paraId="2B635A94" w14:textId="77777777" w:rsidR="008D505C" w:rsidRDefault="008D505C" w:rsidP="00900E0C">
            <w:pPr>
              <w:snapToGrid w:val="0"/>
              <w:rPr>
                <w:rFonts w:ascii="標楷體" w:eastAsia="標楷體" w:hAnsi="標楷體"/>
                <w:sz w:val="28"/>
                <w:szCs w:val="28"/>
              </w:rPr>
            </w:pPr>
          </w:p>
          <w:p w14:paraId="1D96BBDB" w14:textId="77777777" w:rsidR="008D505C" w:rsidRDefault="008D505C" w:rsidP="00900E0C">
            <w:pPr>
              <w:snapToGrid w:val="0"/>
              <w:rPr>
                <w:rFonts w:ascii="標楷體" w:eastAsia="標楷體" w:hAnsi="標楷體"/>
                <w:sz w:val="28"/>
                <w:szCs w:val="28"/>
              </w:rPr>
            </w:pPr>
          </w:p>
          <w:p w14:paraId="3AB17D1A" w14:textId="77777777" w:rsidR="008D505C" w:rsidRDefault="008D505C" w:rsidP="00900E0C">
            <w:pPr>
              <w:snapToGrid w:val="0"/>
              <w:rPr>
                <w:rFonts w:ascii="標楷體" w:eastAsia="標楷體" w:hAnsi="標楷體"/>
                <w:sz w:val="28"/>
                <w:szCs w:val="28"/>
              </w:rPr>
            </w:pPr>
          </w:p>
          <w:p w14:paraId="28EE0AD3" w14:textId="47EE9239" w:rsidR="008D505C" w:rsidRPr="00E444B6" w:rsidRDefault="008D505C" w:rsidP="00900E0C">
            <w:pPr>
              <w:snapToGrid w:val="0"/>
              <w:rPr>
                <w:rFonts w:ascii="標楷體" w:eastAsia="標楷體" w:hAnsi="標楷體"/>
                <w:sz w:val="28"/>
                <w:szCs w:val="28"/>
              </w:rPr>
            </w:pPr>
          </w:p>
        </w:tc>
      </w:tr>
      <w:tr w:rsidR="00653617" w:rsidRPr="00B64861" w14:paraId="7849A9C9" w14:textId="77777777" w:rsidTr="00D4332D">
        <w:trPr>
          <w:gridAfter w:val="2"/>
          <w:wAfter w:w="2989" w:type="dxa"/>
          <w:trHeight w:val="429"/>
        </w:trPr>
        <w:tc>
          <w:tcPr>
            <w:tcW w:w="2948" w:type="dxa"/>
            <w:gridSpan w:val="2"/>
            <w:tcBorders>
              <w:top w:val="nil"/>
              <w:left w:val="nil"/>
              <w:bottom w:val="nil"/>
              <w:right w:val="nil"/>
            </w:tcBorders>
          </w:tcPr>
          <w:p w14:paraId="6AA70236" w14:textId="77777777" w:rsidR="00653617" w:rsidRPr="00B64861" w:rsidRDefault="00653617" w:rsidP="00B64861">
            <w:pPr>
              <w:snapToGrid w:val="0"/>
              <w:rPr>
                <w:rFonts w:ascii="標楷體" w:eastAsia="標楷體" w:hAnsi="標楷體"/>
                <w:sz w:val="28"/>
                <w:szCs w:val="28"/>
              </w:rPr>
            </w:pPr>
          </w:p>
        </w:tc>
        <w:tc>
          <w:tcPr>
            <w:tcW w:w="3108" w:type="dxa"/>
            <w:tcBorders>
              <w:top w:val="nil"/>
              <w:left w:val="nil"/>
              <w:bottom w:val="nil"/>
              <w:right w:val="nil"/>
            </w:tcBorders>
          </w:tcPr>
          <w:p w14:paraId="4CD259B6" w14:textId="77777777" w:rsidR="008D6B4A" w:rsidRDefault="008D6B4A" w:rsidP="00B64861">
            <w:pPr>
              <w:snapToGrid w:val="0"/>
              <w:rPr>
                <w:rFonts w:ascii="標楷體" w:eastAsia="標楷體" w:hAnsi="標楷體" w:cs="CIDFont+F5"/>
                <w:sz w:val="28"/>
                <w:szCs w:val="28"/>
              </w:rPr>
            </w:pPr>
          </w:p>
          <w:p w14:paraId="3CC87050" w14:textId="77777777" w:rsidR="008D505C" w:rsidRDefault="008D505C" w:rsidP="00B64861">
            <w:pPr>
              <w:snapToGrid w:val="0"/>
              <w:rPr>
                <w:rFonts w:ascii="標楷體" w:eastAsia="標楷體" w:hAnsi="標楷體" w:cs="CIDFont+F5"/>
                <w:sz w:val="28"/>
                <w:szCs w:val="28"/>
              </w:rPr>
            </w:pPr>
          </w:p>
          <w:p w14:paraId="708974B1" w14:textId="77777777" w:rsidR="008D505C" w:rsidRDefault="008D505C" w:rsidP="00B64861">
            <w:pPr>
              <w:snapToGrid w:val="0"/>
              <w:rPr>
                <w:rFonts w:ascii="標楷體" w:eastAsia="標楷體" w:hAnsi="標楷體" w:cs="CIDFont+F5"/>
                <w:sz w:val="28"/>
                <w:szCs w:val="28"/>
              </w:rPr>
            </w:pPr>
          </w:p>
          <w:p w14:paraId="16D80522" w14:textId="0DD1E298" w:rsidR="008D505C" w:rsidRPr="00E444B6" w:rsidRDefault="008D505C" w:rsidP="00B64861">
            <w:pPr>
              <w:snapToGrid w:val="0"/>
              <w:rPr>
                <w:rFonts w:ascii="標楷體" w:eastAsia="標楷體" w:hAnsi="標楷體" w:cs="CIDFont+F5"/>
                <w:sz w:val="28"/>
                <w:szCs w:val="28"/>
              </w:rPr>
            </w:pPr>
          </w:p>
        </w:tc>
      </w:tr>
      <w:tr w:rsidR="00653617" w:rsidRPr="00B64861" w14:paraId="1F73FEB1" w14:textId="77777777" w:rsidTr="00D4332D">
        <w:trPr>
          <w:gridAfter w:val="2"/>
          <w:wAfter w:w="2989" w:type="dxa"/>
          <w:trHeight w:val="224"/>
        </w:trPr>
        <w:tc>
          <w:tcPr>
            <w:tcW w:w="2347" w:type="dxa"/>
            <w:tcBorders>
              <w:top w:val="nil"/>
              <w:left w:val="nil"/>
              <w:bottom w:val="nil"/>
              <w:right w:val="nil"/>
            </w:tcBorders>
          </w:tcPr>
          <w:p w14:paraId="3D038C51" w14:textId="77777777" w:rsidR="00653617" w:rsidRPr="00B64861" w:rsidRDefault="00653617" w:rsidP="00B64861">
            <w:pPr>
              <w:snapToGrid w:val="0"/>
              <w:jc w:val="both"/>
              <w:rPr>
                <w:rFonts w:ascii="標楷體" w:eastAsia="標楷體" w:hAnsi="標楷體"/>
                <w:sz w:val="28"/>
                <w:szCs w:val="28"/>
              </w:rPr>
            </w:pPr>
            <w:r w:rsidRPr="00B64861">
              <w:rPr>
                <w:rFonts w:ascii="標楷體" w:eastAsia="標楷體" w:hAnsi="標楷體" w:hint="eastAsia"/>
                <w:sz w:val="28"/>
                <w:szCs w:val="28"/>
              </w:rPr>
              <w:t xml:space="preserve">出國地點：      </w:t>
            </w:r>
          </w:p>
        </w:tc>
        <w:tc>
          <w:tcPr>
            <w:tcW w:w="3709" w:type="dxa"/>
            <w:gridSpan w:val="2"/>
            <w:tcBorders>
              <w:top w:val="nil"/>
              <w:left w:val="nil"/>
              <w:bottom w:val="nil"/>
              <w:right w:val="nil"/>
            </w:tcBorders>
          </w:tcPr>
          <w:p w14:paraId="4C2AC27C" w14:textId="46191F4B" w:rsidR="008D505C" w:rsidRPr="00B64861" w:rsidRDefault="008D505C" w:rsidP="008D505C">
            <w:pPr>
              <w:snapToGrid w:val="0"/>
              <w:rPr>
                <w:rFonts w:ascii="標楷體" w:eastAsia="標楷體" w:hAnsi="標楷體"/>
                <w:sz w:val="28"/>
                <w:szCs w:val="28"/>
              </w:rPr>
            </w:pPr>
            <w:r>
              <w:rPr>
                <w:rFonts w:ascii="標楷體" w:eastAsia="標楷體" w:hAnsi="標楷體" w:hint="eastAsia"/>
                <w:sz w:val="28"/>
                <w:szCs w:val="28"/>
              </w:rPr>
              <w:t>美國</w:t>
            </w:r>
            <w:r w:rsidR="005B6D38">
              <w:rPr>
                <w:rFonts w:ascii="標楷體" w:eastAsia="標楷體" w:hAnsi="標楷體" w:hint="eastAsia"/>
                <w:sz w:val="28"/>
                <w:szCs w:val="28"/>
              </w:rPr>
              <w:t>-</w:t>
            </w:r>
            <w:r>
              <w:rPr>
                <w:rFonts w:ascii="標楷體" w:eastAsia="標楷體" w:hAnsi="標楷體" w:hint="eastAsia"/>
                <w:sz w:val="28"/>
                <w:szCs w:val="28"/>
              </w:rPr>
              <w:t>拉斯維加斯</w:t>
            </w:r>
          </w:p>
        </w:tc>
      </w:tr>
      <w:tr w:rsidR="00653617" w:rsidRPr="00B64861" w14:paraId="583A4B0A" w14:textId="77777777" w:rsidTr="00D4332D">
        <w:trPr>
          <w:gridAfter w:val="1"/>
          <w:wAfter w:w="968" w:type="dxa"/>
          <w:trHeight w:val="457"/>
        </w:trPr>
        <w:tc>
          <w:tcPr>
            <w:tcW w:w="2347" w:type="dxa"/>
            <w:tcBorders>
              <w:top w:val="nil"/>
              <w:left w:val="nil"/>
              <w:bottom w:val="nil"/>
              <w:right w:val="nil"/>
            </w:tcBorders>
          </w:tcPr>
          <w:p w14:paraId="3FFE9881" w14:textId="77777777" w:rsidR="00653617" w:rsidRPr="00B64861" w:rsidRDefault="00653617" w:rsidP="00B64861">
            <w:pPr>
              <w:snapToGrid w:val="0"/>
              <w:rPr>
                <w:rFonts w:ascii="標楷體" w:eastAsia="標楷體" w:hAnsi="標楷體"/>
                <w:sz w:val="28"/>
                <w:szCs w:val="28"/>
              </w:rPr>
            </w:pPr>
            <w:r w:rsidRPr="00B64861">
              <w:rPr>
                <w:rFonts w:ascii="標楷體" w:eastAsia="標楷體" w:hAnsi="標楷體" w:hint="eastAsia"/>
                <w:sz w:val="28"/>
                <w:szCs w:val="28"/>
              </w:rPr>
              <w:t>出國日期：</w:t>
            </w:r>
          </w:p>
        </w:tc>
        <w:tc>
          <w:tcPr>
            <w:tcW w:w="5730" w:type="dxa"/>
            <w:gridSpan w:val="3"/>
            <w:tcBorders>
              <w:top w:val="nil"/>
              <w:left w:val="nil"/>
              <w:bottom w:val="nil"/>
              <w:right w:val="nil"/>
            </w:tcBorders>
          </w:tcPr>
          <w:p w14:paraId="252D5C4A" w14:textId="63F55735" w:rsidR="00653617" w:rsidRPr="00B64861" w:rsidRDefault="00653617" w:rsidP="00E83B38">
            <w:pPr>
              <w:snapToGrid w:val="0"/>
              <w:rPr>
                <w:rFonts w:ascii="標楷體" w:eastAsia="標楷體" w:hAnsi="標楷體"/>
                <w:sz w:val="28"/>
                <w:szCs w:val="28"/>
              </w:rPr>
            </w:pPr>
            <w:r w:rsidRPr="00B64861">
              <w:rPr>
                <w:rFonts w:eastAsia="標楷體" w:hint="eastAsia"/>
                <w:sz w:val="28"/>
                <w:szCs w:val="28"/>
              </w:rPr>
              <w:t>民國</w:t>
            </w:r>
            <w:r w:rsidR="002B6481">
              <w:rPr>
                <w:rFonts w:eastAsia="標楷體" w:hint="eastAsia"/>
                <w:sz w:val="28"/>
                <w:szCs w:val="28"/>
              </w:rPr>
              <w:t>1</w:t>
            </w:r>
            <w:r w:rsidR="009262A9">
              <w:rPr>
                <w:rFonts w:eastAsia="標楷體"/>
                <w:sz w:val="28"/>
                <w:szCs w:val="28"/>
              </w:rPr>
              <w:t>1</w:t>
            </w:r>
            <w:r w:rsidR="008D505C">
              <w:rPr>
                <w:rFonts w:eastAsia="標楷體"/>
                <w:sz w:val="28"/>
                <w:szCs w:val="28"/>
              </w:rPr>
              <w:t>2</w:t>
            </w:r>
            <w:r w:rsidRPr="00B64861">
              <w:rPr>
                <w:rFonts w:eastAsia="標楷體" w:hint="eastAsia"/>
                <w:sz w:val="28"/>
                <w:szCs w:val="28"/>
              </w:rPr>
              <w:t>年</w:t>
            </w:r>
            <w:r w:rsidR="008D505C">
              <w:rPr>
                <w:rFonts w:eastAsia="標楷體" w:hint="eastAsia"/>
                <w:sz w:val="28"/>
                <w:szCs w:val="28"/>
              </w:rPr>
              <w:t>01</w:t>
            </w:r>
            <w:r w:rsidRPr="00B64861">
              <w:rPr>
                <w:rFonts w:eastAsia="標楷體" w:hint="eastAsia"/>
                <w:sz w:val="28"/>
                <w:szCs w:val="28"/>
              </w:rPr>
              <w:t>月</w:t>
            </w:r>
            <w:r w:rsidR="008D505C">
              <w:rPr>
                <w:rFonts w:eastAsia="標楷體"/>
                <w:sz w:val="28"/>
                <w:szCs w:val="28"/>
              </w:rPr>
              <w:t>3</w:t>
            </w:r>
            <w:r w:rsidRPr="00B64861">
              <w:rPr>
                <w:rFonts w:eastAsia="標楷體" w:hint="eastAsia"/>
                <w:sz w:val="28"/>
                <w:szCs w:val="28"/>
              </w:rPr>
              <w:t>日至</w:t>
            </w:r>
            <w:r w:rsidR="002B6481">
              <w:rPr>
                <w:rFonts w:eastAsia="標楷體" w:hint="eastAsia"/>
                <w:sz w:val="28"/>
                <w:szCs w:val="28"/>
              </w:rPr>
              <w:t>1</w:t>
            </w:r>
            <w:r w:rsidR="009262A9">
              <w:rPr>
                <w:rFonts w:eastAsia="標楷體"/>
                <w:sz w:val="28"/>
                <w:szCs w:val="28"/>
              </w:rPr>
              <w:t>1</w:t>
            </w:r>
            <w:r w:rsidR="008D505C">
              <w:rPr>
                <w:rFonts w:eastAsia="標楷體"/>
                <w:sz w:val="28"/>
                <w:szCs w:val="28"/>
              </w:rPr>
              <w:t>2</w:t>
            </w:r>
            <w:r w:rsidR="00D364D7" w:rsidRPr="00B64861">
              <w:rPr>
                <w:rFonts w:eastAsia="標楷體" w:hint="eastAsia"/>
                <w:sz w:val="28"/>
                <w:szCs w:val="28"/>
              </w:rPr>
              <w:t>年</w:t>
            </w:r>
            <w:r w:rsidR="008D505C">
              <w:rPr>
                <w:rFonts w:eastAsia="標楷體" w:hint="eastAsia"/>
                <w:sz w:val="28"/>
                <w:szCs w:val="28"/>
              </w:rPr>
              <w:t>01</w:t>
            </w:r>
            <w:r w:rsidR="00D364D7" w:rsidRPr="00B64861">
              <w:rPr>
                <w:rFonts w:eastAsia="標楷體" w:hint="eastAsia"/>
                <w:sz w:val="28"/>
                <w:szCs w:val="28"/>
              </w:rPr>
              <w:t>月</w:t>
            </w:r>
            <w:r w:rsidR="008D505C">
              <w:rPr>
                <w:rFonts w:eastAsia="標楷體"/>
                <w:sz w:val="28"/>
                <w:szCs w:val="28"/>
              </w:rPr>
              <w:t>11</w:t>
            </w:r>
            <w:r w:rsidRPr="00B64861">
              <w:rPr>
                <w:rFonts w:eastAsia="標楷體" w:hint="eastAsia"/>
                <w:sz w:val="28"/>
                <w:szCs w:val="28"/>
              </w:rPr>
              <w:t>日</w:t>
            </w:r>
          </w:p>
        </w:tc>
      </w:tr>
      <w:tr w:rsidR="00653617" w:rsidRPr="00B64861" w14:paraId="35E2A35D" w14:textId="77777777" w:rsidTr="00D4332D">
        <w:trPr>
          <w:gridAfter w:val="1"/>
          <w:wAfter w:w="968" w:type="dxa"/>
          <w:trHeight w:val="224"/>
        </w:trPr>
        <w:tc>
          <w:tcPr>
            <w:tcW w:w="2347" w:type="dxa"/>
            <w:tcBorders>
              <w:top w:val="nil"/>
              <w:left w:val="nil"/>
              <w:bottom w:val="nil"/>
              <w:right w:val="nil"/>
            </w:tcBorders>
          </w:tcPr>
          <w:p w14:paraId="4F5D9566" w14:textId="77777777" w:rsidR="00653617" w:rsidRPr="00B64861" w:rsidRDefault="00653617" w:rsidP="00B64861">
            <w:pPr>
              <w:snapToGrid w:val="0"/>
              <w:rPr>
                <w:rFonts w:ascii="標楷體" w:eastAsia="標楷體" w:hAnsi="標楷體"/>
                <w:sz w:val="28"/>
                <w:szCs w:val="28"/>
              </w:rPr>
            </w:pPr>
            <w:r w:rsidRPr="00B64861">
              <w:rPr>
                <w:rFonts w:ascii="標楷體" w:eastAsia="標楷體" w:hAnsi="標楷體" w:hint="eastAsia"/>
                <w:sz w:val="28"/>
                <w:szCs w:val="28"/>
              </w:rPr>
              <w:t>報告日期：</w:t>
            </w:r>
          </w:p>
        </w:tc>
        <w:tc>
          <w:tcPr>
            <w:tcW w:w="5730" w:type="dxa"/>
            <w:gridSpan w:val="3"/>
            <w:tcBorders>
              <w:top w:val="nil"/>
              <w:left w:val="nil"/>
              <w:bottom w:val="nil"/>
              <w:right w:val="nil"/>
            </w:tcBorders>
          </w:tcPr>
          <w:p w14:paraId="543950EE" w14:textId="537B25DD" w:rsidR="00653617" w:rsidRPr="00B64861" w:rsidRDefault="00653617" w:rsidP="00E83B38">
            <w:pPr>
              <w:snapToGrid w:val="0"/>
              <w:rPr>
                <w:rFonts w:ascii="標楷體" w:eastAsia="標楷體" w:hAnsi="標楷體"/>
                <w:sz w:val="28"/>
                <w:szCs w:val="28"/>
              </w:rPr>
            </w:pPr>
            <w:r w:rsidRPr="00B64861">
              <w:rPr>
                <w:rFonts w:eastAsia="標楷體" w:hint="eastAsia"/>
                <w:sz w:val="28"/>
                <w:szCs w:val="28"/>
              </w:rPr>
              <w:t>民國</w:t>
            </w:r>
            <w:r w:rsidR="002B6481">
              <w:rPr>
                <w:rFonts w:eastAsia="標楷體" w:hint="eastAsia"/>
                <w:sz w:val="28"/>
                <w:szCs w:val="28"/>
              </w:rPr>
              <w:t>1</w:t>
            </w:r>
            <w:r w:rsidR="009262A9">
              <w:rPr>
                <w:rFonts w:eastAsia="標楷體"/>
                <w:sz w:val="28"/>
                <w:szCs w:val="28"/>
              </w:rPr>
              <w:t>1</w:t>
            </w:r>
            <w:r w:rsidR="008D505C">
              <w:rPr>
                <w:rFonts w:eastAsia="標楷體"/>
                <w:sz w:val="28"/>
                <w:szCs w:val="28"/>
              </w:rPr>
              <w:t>2</w:t>
            </w:r>
            <w:r w:rsidRPr="00B64861">
              <w:rPr>
                <w:rFonts w:eastAsia="標楷體" w:hint="eastAsia"/>
                <w:sz w:val="28"/>
                <w:szCs w:val="28"/>
              </w:rPr>
              <w:t>年</w:t>
            </w:r>
            <w:r w:rsidR="008D505C">
              <w:rPr>
                <w:rFonts w:eastAsia="標楷體" w:hint="eastAsia"/>
                <w:sz w:val="28"/>
                <w:szCs w:val="28"/>
              </w:rPr>
              <w:t>01</w:t>
            </w:r>
            <w:r w:rsidRPr="00B64861">
              <w:rPr>
                <w:rFonts w:eastAsia="標楷體" w:hint="eastAsia"/>
                <w:sz w:val="28"/>
                <w:szCs w:val="28"/>
              </w:rPr>
              <w:t>月</w:t>
            </w:r>
            <w:r w:rsidR="008D505C">
              <w:rPr>
                <w:rFonts w:eastAsia="標楷體"/>
                <w:sz w:val="28"/>
                <w:szCs w:val="28"/>
              </w:rPr>
              <w:t>19</w:t>
            </w:r>
            <w:r w:rsidRPr="00B64861">
              <w:rPr>
                <w:rFonts w:eastAsia="標楷體" w:hint="eastAsia"/>
                <w:sz w:val="28"/>
                <w:szCs w:val="28"/>
              </w:rPr>
              <w:t>日</w:t>
            </w:r>
          </w:p>
        </w:tc>
      </w:tr>
    </w:tbl>
    <w:p w14:paraId="27F3FA5B" w14:textId="38C052DA" w:rsidR="00D364D7" w:rsidRPr="00543CD1" w:rsidRDefault="00A509D6" w:rsidP="008D6B4A">
      <w:pPr>
        <w:jc w:val="center"/>
        <w:rPr>
          <w:rFonts w:ascii="Arial" w:eastAsia="標楷體" w:hAnsi="Arial" w:cs="Arial"/>
          <w:b/>
          <w:sz w:val="32"/>
          <w:szCs w:val="32"/>
        </w:rPr>
      </w:pPr>
      <w:r>
        <w:br w:type="page"/>
      </w:r>
      <w:r w:rsidR="00952BFE" w:rsidRPr="00543CD1">
        <w:rPr>
          <w:rFonts w:ascii="Arial" w:eastAsia="標楷體" w:hAnsi="Arial" w:cs="Arial"/>
          <w:b/>
          <w:sz w:val="32"/>
          <w:szCs w:val="32"/>
        </w:rPr>
        <w:lastRenderedPageBreak/>
        <w:t>摘</w:t>
      </w:r>
      <w:r w:rsidR="00952BFE" w:rsidRPr="00543CD1">
        <w:rPr>
          <w:rFonts w:ascii="Arial" w:eastAsia="標楷體" w:hAnsi="Arial" w:cs="Arial"/>
          <w:b/>
          <w:sz w:val="32"/>
          <w:szCs w:val="32"/>
        </w:rPr>
        <w:t xml:space="preserve">  </w:t>
      </w:r>
      <w:r w:rsidR="00952BFE" w:rsidRPr="00543CD1">
        <w:rPr>
          <w:rFonts w:ascii="Arial" w:eastAsia="標楷體" w:hAnsi="Arial" w:cs="Arial"/>
          <w:b/>
          <w:sz w:val="32"/>
          <w:szCs w:val="32"/>
        </w:rPr>
        <w:t>要</w:t>
      </w:r>
    </w:p>
    <w:p w14:paraId="1CE0B795" w14:textId="4B1E4448" w:rsidR="00181C57" w:rsidRDefault="008D505C" w:rsidP="00E07C75">
      <w:pPr>
        <w:spacing w:beforeLines="50" w:before="120" w:line="500" w:lineRule="exact"/>
        <w:ind w:firstLine="480"/>
        <w:rPr>
          <w:rFonts w:ascii="標楷體" w:eastAsia="標楷體" w:hAnsi="標楷體"/>
          <w:sz w:val="28"/>
        </w:rPr>
      </w:pPr>
      <w:r>
        <w:rPr>
          <w:rFonts w:ascii="標楷體" w:eastAsia="標楷體" w:hAnsi="標楷體" w:hint="eastAsia"/>
          <w:sz w:val="28"/>
        </w:rPr>
        <w:t>CES消費電子展</w:t>
      </w:r>
      <w:r w:rsidR="00D93431">
        <w:rPr>
          <w:rFonts w:ascii="標楷體" w:eastAsia="標楷體" w:hAnsi="標楷體" w:hint="eastAsia"/>
          <w:sz w:val="28"/>
        </w:rPr>
        <w:t>自</w:t>
      </w:r>
      <w:proofErr w:type="gramStart"/>
      <w:r w:rsidR="00D93431">
        <w:rPr>
          <w:rFonts w:ascii="標楷體" w:eastAsia="標楷體" w:hAnsi="標楷體" w:hint="eastAsia"/>
          <w:sz w:val="28"/>
        </w:rPr>
        <w:t>1960</w:t>
      </w:r>
      <w:proofErr w:type="gramEnd"/>
      <w:r w:rsidR="00D93431">
        <w:rPr>
          <w:rFonts w:ascii="標楷體" w:eastAsia="標楷體" w:hAnsi="標楷體" w:hint="eastAsia"/>
          <w:sz w:val="28"/>
        </w:rPr>
        <w:t>年代始</w:t>
      </w:r>
      <w:r>
        <w:rPr>
          <w:rFonts w:ascii="標楷體" w:eastAsia="標楷體" w:hAnsi="標楷體" w:hint="eastAsia"/>
          <w:sz w:val="28"/>
        </w:rPr>
        <w:t>沿襲至今，</w:t>
      </w:r>
      <w:r w:rsidR="00D93431">
        <w:rPr>
          <w:rFonts w:ascii="標楷體" w:eastAsia="標楷體" w:hAnsi="標楷體" w:hint="eastAsia"/>
          <w:sz w:val="28"/>
        </w:rPr>
        <w:t>習之約</w:t>
      </w:r>
      <w:r>
        <w:rPr>
          <w:rFonts w:ascii="標楷體" w:eastAsia="標楷體" w:hAnsi="標楷體" w:hint="eastAsia"/>
          <w:sz w:val="28"/>
        </w:rPr>
        <w:t>有50年的輝煌</w:t>
      </w:r>
      <w:r w:rsidR="00D93431">
        <w:rPr>
          <w:rFonts w:ascii="標楷體" w:eastAsia="標楷體" w:hAnsi="標楷體" w:hint="eastAsia"/>
          <w:sz w:val="28"/>
        </w:rPr>
        <w:t>光景</w:t>
      </w:r>
      <w:r>
        <w:rPr>
          <w:rFonts w:ascii="標楷體" w:eastAsia="標楷體" w:hAnsi="標楷體" w:hint="eastAsia"/>
          <w:sz w:val="28"/>
        </w:rPr>
        <w:t>。</w:t>
      </w:r>
      <w:r w:rsidR="000D7792">
        <w:rPr>
          <w:rFonts w:ascii="標楷體" w:eastAsia="標楷體" w:hAnsi="標楷體" w:hint="eastAsia"/>
          <w:sz w:val="28"/>
        </w:rPr>
        <w:t>現今</w:t>
      </w:r>
      <w:r>
        <w:rPr>
          <w:rFonts w:ascii="標楷體" w:eastAsia="標楷體" w:hAnsi="標楷體" w:hint="eastAsia"/>
          <w:sz w:val="28"/>
        </w:rPr>
        <w:t>已蔚然成為每年全球各大產業電子新進與消費趨勢和科技化整合等相關產品或行業的相競與合作的商業</w:t>
      </w:r>
      <w:r w:rsidR="000D7792">
        <w:rPr>
          <w:rFonts w:ascii="標楷體" w:eastAsia="標楷體" w:hAnsi="標楷體" w:hint="eastAsia"/>
          <w:sz w:val="28"/>
        </w:rPr>
        <w:t>競賽</w:t>
      </w:r>
      <w:r>
        <w:rPr>
          <w:rFonts w:ascii="標楷體" w:eastAsia="標楷體" w:hAnsi="標楷體" w:hint="eastAsia"/>
          <w:sz w:val="28"/>
        </w:rPr>
        <w:t>場；此展對於高科技以及未來世界雛型</w:t>
      </w:r>
      <w:r w:rsidR="000D7792">
        <w:rPr>
          <w:rFonts w:ascii="標楷體" w:eastAsia="標楷體" w:hAnsi="標楷體" w:hint="eastAsia"/>
          <w:sz w:val="28"/>
        </w:rPr>
        <w:t>或趨勢</w:t>
      </w:r>
      <w:r>
        <w:rPr>
          <w:rFonts w:ascii="標楷體" w:eastAsia="標楷體" w:hAnsi="標楷體" w:hint="eastAsia"/>
          <w:sz w:val="28"/>
        </w:rPr>
        <w:t>扮演著重要角色。藉用AIOT等高科技與5G等</w:t>
      </w:r>
      <w:r w:rsidR="00D93431">
        <w:rPr>
          <w:rFonts w:ascii="標楷體" w:eastAsia="標楷體" w:hAnsi="標楷體" w:hint="eastAsia"/>
          <w:sz w:val="28"/>
        </w:rPr>
        <w:t>特定</w:t>
      </w:r>
      <w:r>
        <w:rPr>
          <w:rFonts w:ascii="標楷體" w:eastAsia="標楷體" w:hAnsi="標楷體" w:hint="eastAsia"/>
          <w:sz w:val="28"/>
        </w:rPr>
        <w:t>傳輸</w:t>
      </w:r>
      <w:r w:rsidR="00D93431">
        <w:rPr>
          <w:rFonts w:ascii="標楷體" w:eastAsia="標楷體" w:hAnsi="標楷體" w:hint="eastAsia"/>
          <w:sz w:val="28"/>
        </w:rPr>
        <w:t>數據以及</w:t>
      </w:r>
      <w:r>
        <w:rPr>
          <w:rFonts w:ascii="標楷體" w:eastAsia="標楷體" w:hAnsi="標楷體" w:hint="eastAsia"/>
          <w:sz w:val="28"/>
        </w:rPr>
        <w:t>高速運算</w:t>
      </w:r>
      <w:r w:rsidR="00D93431">
        <w:rPr>
          <w:rFonts w:ascii="標楷體" w:eastAsia="標楷體" w:hAnsi="標楷體" w:hint="eastAsia"/>
          <w:sz w:val="28"/>
        </w:rPr>
        <w:t>能量</w:t>
      </w:r>
      <w:r w:rsidR="000D7792">
        <w:rPr>
          <w:rFonts w:ascii="標楷體" w:eastAsia="標楷體" w:hAnsi="標楷體" w:hint="eastAsia"/>
          <w:sz w:val="28"/>
        </w:rPr>
        <w:t>或人工智慧</w:t>
      </w:r>
      <w:r w:rsidR="00D93431">
        <w:rPr>
          <w:rFonts w:ascii="標楷體" w:eastAsia="標楷體" w:hAnsi="標楷體" w:hint="eastAsia"/>
          <w:sz w:val="28"/>
        </w:rPr>
        <w:t>分析</w:t>
      </w:r>
      <w:r w:rsidR="000D7792">
        <w:rPr>
          <w:rFonts w:ascii="標楷體" w:eastAsia="標楷體" w:hAnsi="標楷體" w:hint="eastAsia"/>
          <w:sz w:val="28"/>
        </w:rPr>
        <w:t>等</w:t>
      </w:r>
      <w:r w:rsidR="00D93431">
        <w:rPr>
          <w:rFonts w:ascii="標楷體" w:eastAsia="標楷體" w:hAnsi="標楷體" w:hint="eastAsia"/>
          <w:sz w:val="28"/>
        </w:rPr>
        <w:t>功效所演繹出的家庭智慧生活、社會危安監控、無人機等科技應用或智慧工廠監控以及數位健康</w:t>
      </w:r>
      <w:r w:rsidR="000D7792">
        <w:rPr>
          <w:rFonts w:ascii="標楷體" w:eastAsia="標楷體" w:hAnsi="標楷體" w:hint="eastAsia"/>
          <w:sz w:val="28"/>
        </w:rPr>
        <w:t>精進</w:t>
      </w:r>
      <w:r w:rsidR="00D93431">
        <w:rPr>
          <w:rFonts w:ascii="標楷體" w:eastAsia="標楷體" w:hAnsi="標楷體" w:hint="eastAsia"/>
          <w:sz w:val="28"/>
        </w:rPr>
        <w:t>等，各行業的全球菁英團隊</w:t>
      </w:r>
      <w:r w:rsidR="000D7792">
        <w:rPr>
          <w:rFonts w:ascii="標楷體" w:eastAsia="標楷體" w:hAnsi="標楷體" w:hint="eastAsia"/>
          <w:sz w:val="28"/>
        </w:rPr>
        <w:t>們</w:t>
      </w:r>
      <w:r w:rsidR="00D93431">
        <w:rPr>
          <w:rFonts w:ascii="標楷體" w:eastAsia="標楷體" w:hAnsi="標楷體" w:hint="eastAsia"/>
          <w:sz w:val="28"/>
        </w:rPr>
        <w:t>，皆無不</w:t>
      </w:r>
      <w:proofErr w:type="gramStart"/>
      <w:r w:rsidR="00D93431">
        <w:rPr>
          <w:rFonts w:ascii="標楷體" w:eastAsia="標楷體" w:hAnsi="標楷體" w:hint="eastAsia"/>
          <w:sz w:val="28"/>
        </w:rPr>
        <w:t>磨拳擦掌</w:t>
      </w:r>
      <w:proofErr w:type="gramEnd"/>
      <w:r w:rsidR="00D93431">
        <w:rPr>
          <w:rFonts w:ascii="標楷體" w:eastAsia="標楷體" w:hAnsi="標楷體" w:hint="eastAsia"/>
          <w:sz w:val="28"/>
        </w:rPr>
        <w:t>、信心滿滿</w:t>
      </w:r>
      <w:r w:rsidR="000D7792">
        <w:rPr>
          <w:rFonts w:ascii="標楷體" w:eastAsia="標楷體" w:hAnsi="標楷體" w:hint="eastAsia"/>
          <w:sz w:val="28"/>
        </w:rPr>
        <w:t>藉此</w:t>
      </w:r>
      <w:r w:rsidR="00D93431">
        <w:rPr>
          <w:rFonts w:ascii="標楷體" w:eastAsia="標楷體" w:hAnsi="標楷體" w:hint="eastAsia"/>
          <w:sz w:val="28"/>
        </w:rPr>
        <w:t>舞台像</w:t>
      </w:r>
      <w:r w:rsidR="000D7792">
        <w:rPr>
          <w:rFonts w:ascii="標楷體" w:eastAsia="標楷體" w:hAnsi="標楷體" w:hint="eastAsia"/>
          <w:sz w:val="28"/>
        </w:rPr>
        <w:t>世界</w:t>
      </w:r>
      <w:r w:rsidR="00D93431">
        <w:rPr>
          <w:rFonts w:ascii="標楷體" w:eastAsia="標楷體" w:hAnsi="標楷體" w:hint="eastAsia"/>
          <w:sz w:val="28"/>
        </w:rPr>
        <w:t>發聲，介紹其最好的產品與服務。</w:t>
      </w:r>
      <w:r w:rsidR="000D7792">
        <w:rPr>
          <w:rFonts w:ascii="標楷體" w:eastAsia="標楷體" w:hAnsi="標楷體" w:hint="eastAsia"/>
          <w:sz w:val="28"/>
        </w:rPr>
        <w:t>此次展品仍是透過TTA篩選後推薦出征參與國家帶領的</w:t>
      </w:r>
      <w:proofErr w:type="gramStart"/>
      <w:r w:rsidR="000D7792">
        <w:rPr>
          <w:rFonts w:ascii="標楷體" w:eastAsia="標楷體" w:hAnsi="標楷體" w:hint="eastAsia"/>
          <w:sz w:val="28"/>
        </w:rPr>
        <w:t>佈</w:t>
      </w:r>
      <w:proofErr w:type="gramEnd"/>
      <w:r w:rsidR="000D7792">
        <w:rPr>
          <w:rFonts w:ascii="標楷體" w:eastAsia="標楷體" w:hAnsi="標楷體" w:hint="eastAsia"/>
          <w:sz w:val="28"/>
        </w:rPr>
        <w:t>展活動，精神</w:t>
      </w:r>
      <w:proofErr w:type="gramStart"/>
      <w:r w:rsidR="000D7792">
        <w:rPr>
          <w:rFonts w:ascii="標楷體" w:eastAsia="標楷體" w:hAnsi="標楷體" w:hint="eastAsia"/>
          <w:sz w:val="28"/>
        </w:rPr>
        <w:t>照護小幫手</w:t>
      </w:r>
      <w:proofErr w:type="gramEnd"/>
      <w:r w:rsidR="000D7792">
        <w:rPr>
          <w:rFonts w:ascii="標楷體" w:eastAsia="標楷體" w:hAnsi="標楷體" w:hint="eastAsia"/>
          <w:sz w:val="28"/>
        </w:rPr>
        <w:t>是專已協助臨床精神用藥的服務系統，此次除了觀摩參與這盛會外，也透過與國際相關人士溝通、收集國際人士對本服務的概念與想法回饋。</w:t>
      </w:r>
    </w:p>
    <w:p w14:paraId="11036AA0" w14:textId="77777777" w:rsidR="000D7792" w:rsidRDefault="000D7792" w:rsidP="00EA5E28">
      <w:pPr>
        <w:spacing w:beforeLines="50" w:before="120" w:line="500" w:lineRule="exact"/>
        <w:rPr>
          <w:rFonts w:ascii="標楷體" w:eastAsia="標楷體" w:hAnsi="標楷體"/>
          <w:sz w:val="28"/>
        </w:rPr>
      </w:pPr>
    </w:p>
    <w:p w14:paraId="632E54EC" w14:textId="77777777" w:rsidR="000D7792" w:rsidRDefault="000D7792" w:rsidP="00EA5E28">
      <w:pPr>
        <w:spacing w:beforeLines="50" w:before="120" w:line="500" w:lineRule="exact"/>
        <w:rPr>
          <w:rFonts w:ascii="標楷體" w:eastAsia="標楷體" w:hAnsi="標楷體"/>
          <w:sz w:val="28"/>
        </w:rPr>
      </w:pPr>
    </w:p>
    <w:p w14:paraId="037CC89D" w14:textId="77777777" w:rsidR="000D7792" w:rsidRDefault="000D7792" w:rsidP="00EA5E28">
      <w:pPr>
        <w:spacing w:beforeLines="50" w:before="120" w:line="500" w:lineRule="exact"/>
        <w:rPr>
          <w:rFonts w:ascii="標楷體" w:eastAsia="標楷體" w:hAnsi="標楷體"/>
          <w:sz w:val="28"/>
        </w:rPr>
      </w:pPr>
    </w:p>
    <w:p w14:paraId="6528F192" w14:textId="77777777" w:rsidR="000D7792" w:rsidRDefault="000D7792" w:rsidP="00EA5E28">
      <w:pPr>
        <w:spacing w:beforeLines="50" w:before="120" w:line="500" w:lineRule="exact"/>
        <w:rPr>
          <w:rFonts w:ascii="標楷體" w:eastAsia="標楷體" w:hAnsi="標楷體"/>
          <w:sz w:val="28"/>
        </w:rPr>
      </w:pPr>
    </w:p>
    <w:p w14:paraId="6EC85344" w14:textId="77777777" w:rsidR="000D7792" w:rsidRDefault="000D7792" w:rsidP="00EA5E28">
      <w:pPr>
        <w:spacing w:beforeLines="50" w:before="120" w:line="500" w:lineRule="exact"/>
        <w:rPr>
          <w:rFonts w:ascii="標楷體" w:eastAsia="標楷體" w:hAnsi="標楷體"/>
          <w:sz w:val="28"/>
        </w:rPr>
      </w:pPr>
    </w:p>
    <w:p w14:paraId="162F40C1" w14:textId="77777777" w:rsidR="000D7792" w:rsidRDefault="000D7792" w:rsidP="00EA5E28">
      <w:pPr>
        <w:spacing w:beforeLines="50" w:before="120" w:line="500" w:lineRule="exact"/>
        <w:rPr>
          <w:rFonts w:ascii="標楷體" w:eastAsia="標楷體" w:hAnsi="標楷體"/>
          <w:sz w:val="28"/>
        </w:rPr>
      </w:pPr>
    </w:p>
    <w:p w14:paraId="2DD3F911" w14:textId="77777777" w:rsidR="000D7792" w:rsidRDefault="000D7792" w:rsidP="00EA5E28">
      <w:pPr>
        <w:spacing w:beforeLines="50" w:before="120" w:line="500" w:lineRule="exact"/>
        <w:rPr>
          <w:rFonts w:ascii="標楷體" w:eastAsia="標楷體" w:hAnsi="標楷體"/>
          <w:sz w:val="28"/>
        </w:rPr>
      </w:pPr>
    </w:p>
    <w:p w14:paraId="3806C98F" w14:textId="77777777" w:rsidR="000D7792" w:rsidRDefault="000D7792" w:rsidP="00EA5E28">
      <w:pPr>
        <w:spacing w:beforeLines="50" w:before="120" w:line="500" w:lineRule="exact"/>
        <w:rPr>
          <w:rFonts w:ascii="標楷體" w:eastAsia="標楷體" w:hAnsi="標楷體"/>
          <w:sz w:val="28"/>
        </w:rPr>
      </w:pPr>
    </w:p>
    <w:p w14:paraId="776F3841" w14:textId="77777777" w:rsidR="000D7792" w:rsidRDefault="000D7792" w:rsidP="00EA5E28">
      <w:pPr>
        <w:spacing w:beforeLines="50" w:before="120" w:line="500" w:lineRule="exact"/>
        <w:rPr>
          <w:rFonts w:ascii="標楷體" w:eastAsia="標楷體" w:hAnsi="標楷體"/>
          <w:sz w:val="28"/>
        </w:rPr>
      </w:pPr>
    </w:p>
    <w:p w14:paraId="5AC042F5" w14:textId="77777777" w:rsidR="00EA5E28" w:rsidRDefault="00EA5E28" w:rsidP="00EA5E28">
      <w:pPr>
        <w:spacing w:beforeLines="50" w:before="120" w:line="500" w:lineRule="exact"/>
        <w:rPr>
          <w:rFonts w:ascii="標楷體" w:eastAsia="標楷體" w:hAnsi="標楷體"/>
          <w:sz w:val="28"/>
        </w:rPr>
      </w:pPr>
      <w:r w:rsidRPr="00EA5E28">
        <w:rPr>
          <w:rFonts w:ascii="標楷體" w:eastAsia="標楷體" w:hAnsi="標楷體" w:hint="eastAsia"/>
          <w:sz w:val="28"/>
        </w:rPr>
        <w:lastRenderedPageBreak/>
        <w:t>本報告具體建議如下：</w:t>
      </w:r>
    </w:p>
    <w:p w14:paraId="268DB029" w14:textId="76B6B810" w:rsidR="00EA5E28" w:rsidRPr="00616AF9" w:rsidRDefault="00EA5E28" w:rsidP="00EA5E28">
      <w:pPr>
        <w:pStyle w:val="af0"/>
        <w:numPr>
          <w:ilvl w:val="0"/>
          <w:numId w:val="26"/>
        </w:numPr>
        <w:spacing w:beforeLines="50" w:before="120" w:line="500" w:lineRule="exact"/>
        <w:ind w:leftChars="0"/>
        <w:rPr>
          <w:rFonts w:ascii="標楷體" w:eastAsia="標楷體" w:hAnsi="標楷體"/>
          <w:sz w:val="28"/>
        </w:rPr>
      </w:pPr>
      <w:r w:rsidRPr="00616AF9">
        <w:rPr>
          <w:rFonts w:ascii="標楷體" w:eastAsia="標楷體" w:hAnsi="標楷體" w:hint="eastAsia"/>
          <w:sz w:val="28"/>
        </w:rPr>
        <w:t>立即可行建議 (2023年)</w:t>
      </w:r>
    </w:p>
    <w:p w14:paraId="24ABEB83" w14:textId="69217A4D" w:rsidR="00EA5E28" w:rsidRPr="000D7792" w:rsidRDefault="00EA5E28" w:rsidP="00EA5E28">
      <w:pPr>
        <w:pStyle w:val="af0"/>
        <w:numPr>
          <w:ilvl w:val="1"/>
          <w:numId w:val="27"/>
        </w:numPr>
        <w:spacing w:beforeLines="50" w:before="120" w:line="500" w:lineRule="exact"/>
        <w:ind w:leftChars="0"/>
        <w:rPr>
          <w:rFonts w:ascii="標楷體" w:eastAsia="標楷體" w:hAnsi="標楷體"/>
          <w:b/>
          <w:sz w:val="28"/>
        </w:rPr>
      </w:pPr>
      <w:r w:rsidRPr="00616AF9">
        <w:rPr>
          <w:rFonts w:ascii="標楷體" w:eastAsia="標楷體" w:hAnsi="標楷體" w:hint="eastAsia"/>
          <w:sz w:val="28"/>
        </w:rPr>
        <w:t>進行專業領域之技術研討會</w:t>
      </w:r>
      <w:r w:rsidR="000D7792" w:rsidRPr="00616AF9">
        <w:rPr>
          <w:rFonts w:ascii="標楷體" w:eastAsia="標楷體" w:hAnsi="標楷體" w:hint="eastAsia"/>
          <w:sz w:val="28"/>
        </w:rPr>
        <w:t>(慈濟花蓮醫院)</w:t>
      </w:r>
      <w:r w:rsidRPr="000D7792">
        <w:rPr>
          <w:rFonts w:ascii="標楷體" w:eastAsia="標楷體" w:hAnsi="標楷體" w:hint="eastAsia"/>
          <w:b/>
          <w:sz w:val="28"/>
        </w:rPr>
        <w:t>。</w:t>
      </w:r>
    </w:p>
    <w:p w14:paraId="672E4CB3" w14:textId="3F6B2169" w:rsidR="00EA5E28" w:rsidRPr="00EA5E28" w:rsidRDefault="00EA5E28" w:rsidP="00EA5E28">
      <w:pPr>
        <w:pStyle w:val="af0"/>
        <w:numPr>
          <w:ilvl w:val="0"/>
          <w:numId w:val="26"/>
        </w:numPr>
        <w:spacing w:beforeLines="50" w:before="120" w:line="500" w:lineRule="exact"/>
        <w:ind w:leftChars="0"/>
        <w:rPr>
          <w:rFonts w:ascii="標楷體" w:eastAsia="標楷體" w:hAnsi="標楷體"/>
          <w:sz w:val="28"/>
        </w:rPr>
      </w:pPr>
      <w:r w:rsidRPr="00EA5E28">
        <w:rPr>
          <w:rFonts w:ascii="標楷體" w:eastAsia="標楷體" w:hAnsi="標楷體" w:hint="eastAsia"/>
          <w:sz w:val="28"/>
        </w:rPr>
        <w:t>中長期建議</w:t>
      </w:r>
    </w:p>
    <w:p w14:paraId="4C019FB0" w14:textId="60F9F675" w:rsidR="00EA5E28" w:rsidRDefault="000D7792" w:rsidP="000D7792">
      <w:pPr>
        <w:spacing w:beforeLines="50" w:before="120" w:line="500" w:lineRule="exact"/>
        <w:ind w:left="480"/>
        <w:rPr>
          <w:rFonts w:ascii="標楷體" w:eastAsia="標楷體" w:hAnsi="標楷體"/>
          <w:sz w:val="28"/>
        </w:rPr>
      </w:pPr>
      <w:r>
        <w:rPr>
          <w:rFonts w:ascii="標楷體" w:eastAsia="標楷體" w:hAnsi="標楷體"/>
          <w:sz w:val="28"/>
        </w:rPr>
        <w:t>A. 可朝向精神照護方向的遊戲設計。(美國高校需求)</w:t>
      </w:r>
    </w:p>
    <w:p w14:paraId="7D41A36E" w14:textId="77777777" w:rsidR="000D7792" w:rsidRDefault="000D7792" w:rsidP="00EA5E28">
      <w:pPr>
        <w:spacing w:beforeLines="50" w:before="120" w:line="500" w:lineRule="exact"/>
        <w:rPr>
          <w:rFonts w:ascii="標楷體" w:eastAsia="標楷體" w:hAnsi="標楷體"/>
          <w:sz w:val="28"/>
        </w:rPr>
      </w:pPr>
    </w:p>
    <w:p w14:paraId="5A27B3FD" w14:textId="77777777" w:rsidR="000D7792" w:rsidRDefault="000D7792" w:rsidP="00EA5E28">
      <w:pPr>
        <w:spacing w:beforeLines="50" w:before="120" w:line="500" w:lineRule="exact"/>
        <w:rPr>
          <w:rFonts w:ascii="標楷體" w:eastAsia="標楷體" w:hAnsi="標楷體"/>
          <w:sz w:val="28"/>
        </w:rPr>
      </w:pPr>
    </w:p>
    <w:p w14:paraId="4030CE0C" w14:textId="77777777" w:rsidR="000D7792" w:rsidRDefault="000D7792" w:rsidP="00EA5E28">
      <w:pPr>
        <w:spacing w:beforeLines="50" w:before="120" w:line="500" w:lineRule="exact"/>
        <w:rPr>
          <w:rFonts w:ascii="標楷體" w:eastAsia="標楷體" w:hAnsi="標楷體"/>
          <w:sz w:val="28"/>
        </w:rPr>
      </w:pPr>
    </w:p>
    <w:p w14:paraId="2B5D73BC" w14:textId="77777777" w:rsidR="000D7792" w:rsidRDefault="000D7792" w:rsidP="00EA5E28">
      <w:pPr>
        <w:spacing w:beforeLines="50" w:before="120" w:line="500" w:lineRule="exact"/>
        <w:rPr>
          <w:rFonts w:ascii="標楷體" w:eastAsia="標楷體" w:hAnsi="標楷體"/>
          <w:sz w:val="28"/>
        </w:rPr>
      </w:pPr>
    </w:p>
    <w:p w14:paraId="3B2DB0D0" w14:textId="77777777" w:rsidR="000D7792" w:rsidRDefault="000D7792" w:rsidP="00EA5E28">
      <w:pPr>
        <w:spacing w:beforeLines="50" w:before="120" w:line="500" w:lineRule="exact"/>
        <w:rPr>
          <w:rFonts w:ascii="標楷體" w:eastAsia="標楷體" w:hAnsi="標楷體"/>
          <w:sz w:val="28"/>
        </w:rPr>
      </w:pPr>
    </w:p>
    <w:p w14:paraId="62E4FA45" w14:textId="77777777" w:rsidR="000D7792" w:rsidRDefault="000D7792" w:rsidP="00EA5E28">
      <w:pPr>
        <w:spacing w:beforeLines="50" w:before="120" w:line="500" w:lineRule="exact"/>
        <w:rPr>
          <w:rFonts w:ascii="標楷體" w:eastAsia="標楷體" w:hAnsi="標楷體"/>
          <w:sz w:val="28"/>
        </w:rPr>
      </w:pPr>
    </w:p>
    <w:p w14:paraId="056219B0" w14:textId="77777777" w:rsidR="000D7792" w:rsidRDefault="000D7792" w:rsidP="00EA5E28">
      <w:pPr>
        <w:spacing w:beforeLines="50" w:before="120" w:line="500" w:lineRule="exact"/>
        <w:rPr>
          <w:rFonts w:ascii="標楷體" w:eastAsia="標楷體" w:hAnsi="標楷體"/>
          <w:sz w:val="28"/>
        </w:rPr>
      </w:pPr>
    </w:p>
    <w:p w14:paraId="1F8028A4" w14:textId="77777777" w:rsidR="000D7792" w:rsidRDefault="000D7792" w:rsidP="00EA5E28">
      <w:pPr>
        <w:spacing w:beforeLines="50" w:before="120" w:line="500" w:lineRule="exact"/>
        <w:rPr>
          <w:rFonts w:ascii="標楷體" w:eastAsia="標楷體" w:hAnsi="標楷體"/>
          <w:sz w:val="28"/>
        </w:rPr>
      </w:pPr>
    </w:p>
    <w:p w14:paraId="12A3DBCB" w14:textId="77777777" w:rsidR="000D7792" w:rsidRDefault="000D7792" w:rsidP="00EA5E28">
      <w:pPr>
        <w:spacing w:beforeLines="50" w:before="120" w:line="500" w:lineRule="exact"/>
        <w:rPr>
          <w:rFonts w:ascii="標楷體" w:eastAsia="標楷體" w:hAnsi="標楷體"/>
          <w:sz w:val="28"/>
        </w:rPr>
      </w:pPr>
    </w:p>
    <w:p w14:paraId="3333C7C6" w14:textId="77777777" w:rsidR="000D7792" w:rsidRDefault="000D7792" w:rsidP="00EA5E28">
      <w:pPr>
        <w:spacing w:beforeLines="50" w:before="120" w:line="500" w:lineRule="exact"/>
        <w:rPr>
          <w:rFonts w:ascii="標楷體" w:eastAsia="標楷體" w:hAnsi="標楷體"/>
          <w:sz w:val="28"/>
        </w:rPr>
      </w:pPr>
    </w:p>
    <w:p w14:paraId="6483C647" w14:textId="77777777" w:rsidR="000D7792" w:rsidRDefault="000D7792" w:rsidP="00EA5E28">
      <w:pPr>
        <w:spacing w:beforeLines="50" w:before="120" w:line="500" w:lineRule="exact"/>
        <w:rPr>
          <w:rFonts w:ascii="標楷體" w:eastAsia="標楷體" w:hAnsi="標楷體"/>
          <w:sz w:val="28"/>
        </w:rPr>
      </w:pPr>
    </w:p>
    <w:p w14:paraId="2E5A7958" w14:textId="77777777" w:rsidR="000D7792" w:rsidRDefault="000D7792" w:rsidP="00EA5E28">
      <w:pPr>
        <w:spacing w:beforeLines="50" w:before="120" w:line="500" w:lineRule="exact"/>
        <w:rPr>
          <w:rFonts w:ascii="標楷體" w:eastAsia="標楷體" w:hAnsi="標楷體"/>
          <w:sz w:val="28"/>
        </w:rPr>
      </w:pPr>
    </w:p>
    <w:p w14:paraId="5FEDFFDB" w14:textId="77777777" w:rsidR="000D7792" w:rsidRDefault="000D7792" w:rsidP="00EA5E28">
      <w:pPr>
        <w:spacing w:beforeLines="50" w:before="120" w:line="500" w:lineRule="exact"/>
        <w:rPr>
          <w:rFonts w:ascii="標楷體" w:eastAsia="標楷體" w:hAnsi="標楷體"/>
          <w:sz w:val="28"/>
        </w:rPr>
      </w:pPr>
    </w:p>
    <w:p w14:paraId="1770ED09" w14:textId="77777777" w:rsidR="00616AF9" w:rsidRDefault="00616AF9" w:rsidP="00EA5E28">
      <w:pPr>
        <w:spacing w:beforeLines="50" w:before="120" w:line="500" w:lineRule="exact"/>
        <w:rPr>
          <w:rFonts w:ascii="標楷體" w:eastAsia="標楷體" w:hAnsi="標楷體"/>
          <w:sz w:val="28"/>
        </w:rPr>
      </w:pPr>
    </w:p>
    <w:p w14:paraId="62424151" w14:textId="77777777" w:rsidR="00616AF9" w:rsidRDefault="00616AF9" w:rsidP="00EA5E28">
      <w:pPr>
        <w:spacing w:beforeLines="50" w:before="120" w:line="500" w:lineRule="exact"/>
        <w:rPr>
          <w:rFonts w:ascii="標楷體" w:eastAsia="標楷體" w:hAnsi="標楷體"/>
          <w:sz w:val="28"/>
        </w:rPr>
      </w:pPr>
    </w:p>
    <w:p w14:paraId="55D841DC" w14:textId="633FCB85" w:rsidR="00B94319" w:rsidRPr="000774B0" w:rsidRDefault="00AB7A72" w:rsidP="000774B0">
      <w:pPr>
        <w:spacing w:beforeLines="50" w:before="120" w:line="500" w:lineRule="exact"/>
        <w:ind w:firstLine="480"/>
        <w:jc w:val="center"/>
        <w:rPr>
          <w:rFonts w:ascii="Arial" w:eastAsia="標楷體" w:hAnsi="Arial" w:cs="Arial"/>
          <w:b/>
          <w:sz w:val="48"/>
          <w:szCs w:val="28"/>
        </w:rPr>
      </w:pPr>
      <w:r>
        <w:rPr>
          <w:rFonts w:ascii="Arial" w:eastAsia="標楷體" w:hAnsi="Arial" w:cs="Arial"/>
          <w:noProof/>
          <w:sz w:val="28"/>
          <w:szCs w:val="28"/>
        </w:rPr>
        <w:lastRenderedPageBreak/>
        <w:drawing>
          <wp:anchor distT="0" distB="0" distL="114300" distR="114300" simplePos="0" relativeHeight="251699200" behindDoc="0" locked="0" layoutInCell="1" allowOverlap="1" wp14:anchorId="0DAE962D" wp14:editId="54FC3B22">
            <wp:simplePos x="0" y="0"/>
            <wp:positionH relativeFrom="column">
              <wp:posOffset>-7620</wp:posOffset>
            </wp:positionH>
            <wp:positionV relativeFrom="paragraph">
              <wp:posOffset>584835</wp:posOffset>
            </wp:positionV>
            <wp:extent cx="5676900" cy="4048125"/>
            <wp:effectExtent l="0" t="0" r="0" b="9525"/>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404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02B" w:rsidRPr="000774B0">
        <w:rPr>
          <w:rFonts w:ascii="Arial" w:eastAsia="標楷體" w:hAnsi="Arial" w:cs="Arial"/>
          <w:b/>
          <w:sz w:val="48"/>
          <w:szCs w:val="28"/>
        </w:rPr>
        <w:t>活動日程表</w:t>
      </w:r>
    </w:p>
    <w:p w14:paraId="646375BA" w14:textId="5624F7B5" w:rsidR="0001502B" w:rsidRDefault="0001502B" w:rsidP="00FF4D42">
      <w:pPr>
        <w:spacing w:beforeLines="50" w:before="120" w:line="500" w:lineRule="exact"/>
        <w:ind w:firstLine="480"/>
        <w:rPr>
          <w:rFonts w:ascii="Arial" w:eastAsia="標楷體" w:hAnsi="Arial" w:cs="Arial"/>
          <w:sz w:val="28"/>
          <w:szCs w:val="28"/>
        </w:rPr>
      </w:pPr>
    </w:p>
    <w:p w14:paraId="34C06FAD" w14:textId="77777777" w:rsidR="00AB7A72" w:rsidRDefault="00AB7A72" w:rsidP="00FF4D42">
      <w:pPr>
        <w:spacing w:beforeLines="50" w:before="120" w:line="500" w:lineRule="exact"/>
        <w:ind w:firstLine="480"/>
        <w:rPr>
          <w:rFonts w:ascii="Arial" w:eastAsia="標楷體" w:hAnsi="Arial" w:cs="Arial"/>
          <w:sz w:val="28"/>
          <w:szCs w:val="28"/>
        </w:rPr>
      </w:pPr>
    </w:p>
    <w:p w14:paraId="55891F61" w14:textId="77777777" w:rsidR="00AB7A72" w:rsidRDefault="00AB7A72" w:rsidP="00FF4D42">
      <w:pPr>
        <w:spacing w:beforeLines="50" w:before="120" w:line="500" w:lineRule="exact"/>
        <w:ind w:firstLine="480"/>
        <w:rPr>
          <w:rFonts w:ascii="Arial" w:eastAsia="標楷體" w:hAnsi="Arial" w:cs="Arial"/>
          <w:sz w:val="28"/>
          <w:szCs w:val="28"/>
        </w:rPr>
      </w:pPr>
    </w:p>
    <w:p w14:paraId="0885BCC9" w14:textId="77777777" w:rsidR="00AB7A72" w:rsidRDefault="00AB7A72" w:rsidP="00FF4D42">
      <w:pPr>
        <w:spacing w:beforeLines="50" w:before="120" w:line="500" w:lineRule="exact"/>
        <w:ind w:firstLine="480"/>
        <w:rPr>
          <w:rFonts w:ascii="Arial" w:eastAsia="標楷體" w:hAnsi="Arial" w:cs="Arial"/>
          <w:sz w:val="28"/>
          <w:szCs w:val="28"/>
        </w:rPr>
      </w:pPr>
    </w:p>
    <w:p w14:paraId="0DA817C1" w14:textId="77777777" w:rsidR="00AB7A72" w:rsidRDefault="00AB7A72" w:rsidP="00FF4D42">
      <w:pPr>
        <w:spacing w:beforeLines="50" w:before="120" w:line="500" w:lineRule="exact"/>
        <w:ind w:firstLine="480"/>
        <w:rPr>
          <w:rFonts w:ascii="Arial" w:eastAsia="標楷體" w:hAnsi="Arial" w:cs="Arial"/>
          <w:sz w:val="28"/>
          <w:szCs w:val="28"/>
        </w:rPr>
      </w:pPr>
    </w:p>
    <w:p w14:paraId="04A40B74" w14:textId="77777777" w:rsidR="00AB7A72" w:rsidRDefault="00AB7A72" w:rsidP="00FF4D42">
      <w:pPr>
        <w:spacing w:beforeLines="50" w:before="120" w:line="500" w:lineRule="exact"/>
        <w:ind w:firstLine="480"/>
        <w:rPr>
          <w:rFonts w:ascii="Arial" w:eastAsia="標楷體" w:hAnsi="Arial" w:cs="Arial"/>
          <w:sz w:val="28"/>
          <w:szCs w:val="28"/>
        </w:rPr>
      </w:pPr>
    </w:p>
    <w:p w14:paraId="2458076E" w14:textId="77777777" w:rsidR="00AB7A72" w:rsidRDefault="00AB7A72" w:rsidP="00FF4D42">
      <w:pPr>
        <w:spacing w:beforeLines="50" w:before="120" w:line="500" w:lineRule="exact"/>
        <w:ind w:firstLine="480"/>
        <w:rPr>
          <w:rFonts w:ascii="Arial" w:eastAsia="標楷體" w:hAnsi="Arial" w:cs="Arial"/>
          <w:sz w:val="28"/>
          <w:szCs w:val="28"/>
        </w:rPr>
      </w:pPr>
    </w:p>
    <w:p w14:paraId="6021D9D4" w14:textId="77777777" w:rsidR="00AB7A72" w:rsidRPr="00543CD1" w:rsidRDefault="00AB7A72" w:rsidP="00FF4D42">
      <w:pPr>
        <w:spacing w:beforeLines="50" w:before="120" w:line="500" w:lineRule="exact"/>
        <w:ind w:firstLine="480"/>
        <w:rPr>
          <w:rFonts w:ascii="Arial" w:eastAsia="標楷體" w:hAnsi="Arial" w:cs="Arial"/>
          <w:sz w:val="28"/>
          <w:szCs w:val="28"/>
        </w:rPr>
      </w:pPr>
    </w:p>
    <w:p w14:paraId="13F1B403" w14:textId="68D65E2A" w:rsidR="00D364D7" w:rsidRPr="00543CD1" w:rsidRDefault="00626DF4" w:rsidP="0001502B">
      <w:pPr>
        <w:spacing w:line="500" w:lineRule="exact"/>
        <w:ind w:firstLine="480"/>
        <w:jc w:val="center"/>
        <w:rPr>
          <w:rFonts w:ascii="Arial" w:eastAsia="標楷體" w:hAnsi="Arial" w:cs="Arial"/>
          <w:b/>
          <w:sz w:val="36"/>
          <w:szCs w:val="36"/>
        </w:rPr>
      </w:pPr>
      <w:r w:rsidRPr="00543CD1">
        <w:rPr>
          <w:rFonts w:ascii="Arial" w:eastAsia="標楷體" w:hAnsi="Arial" w:cs="Arial"/>
          <w:sz w:val="28"/>
          <w:szCs w:val="28"/>
        </w:rPr>
        <w:br w:type="page"/>
      </w:r>
      <w:r w:rsidR="00E60D4F" w:rsidRPr="00543CD1">
        <w:rPr>
          <w:rFonts w:ascii="Arial" w:eastAsia="標楷體" w:hAnsi="Arial" w:cs="Arial"/>
          <w:b/>
          <w:sz w:val="36"/>
          <w:szCs w:val="36"/>
        </w:rPr>
        <w:lastRenderedPageBreak/>
        <w:t>目</w:t>
      </w:r>
      <w:r w:rsidR="00F64E29" w:rsidRPr="00543CD1">
        <w:rPr>
          <w:rFonts w:ascii="Arial" w:eastAsia="標楷體" w:hAnsi="Arial" w:cs="Arial"/>
          <w:b/>
          <w:sz w:val="36"/>
          <w:szCs w:val="36"/>
        </w:rPr>
        <w:t xml:space="preserve">    </w:t>
      </w:r>
      <w:r w:rsidR="00E60D4F" w:rsidRPr="00543CD1">
        <w:rPr>
          <w:rFonts w:ascii="Arial" w:eastAsia="標楷體" w:hAnsi="Arial" w:cs="Arial"/>
          <w:b/>
          <w:sz w:val="36"/>
          <w:szCs w:val="36"/>
        </w:rPr>
        <w:t>次</w:t>
      </w:r>
    </w:p>
    <w:p w14:paraId="3A939847" w14:textId="77777777" w:rsidR="00E60D4F" w:rsidRPr="00543CD1" w:rsidRDefault="00E60D4F" w:rsidP="00354B07">
      <w:pPr>
        <w:spacing w:line="0" w:lineRule="atLeast"/>
        <w:jc w:val="both"/>
        <w:rPr>
          <w:rFonts w:ascii="Arial" w:eastAsia="標楷體" w:hAnsi="Arial" w:cs="Arial"/>
          <w:sz w:val="28"/>
          <w:szCs w:val="28"/>
        </w:rPr>
      </w:pPr>
    </w:p>
    <w:p w14:paraId="4B45B6AE" w14:textId="7AA0634E" w:rsidR="009C57A4" w:rsidRPr="00543CD1" w:rsidRDefault="00E60D4F" w:rsidP="00354B07">
      <w:pPr>
        <w:numPr>
          <w:ilvl w:val="0"/>
          <w:numId w:val="1"/>
        </w:numPr>
        <w:spacing w:beforeLines="50" w:before="120" w:line="460" w:lineRule="exact"/>
        <w:ind w:rightChars="35" w:right="77"/>
        <w:jc w:val="both"/>
        <w:rPr>
          <w:rFonts w:ascii="Arial" w:eastAsia="標楷體" w:hAnsi="Arial" w:cs="Arial"/>
          <w:sz w:val="28"/>
          <w:szCs w:val="28"/>
        </w:rPr>
      </w:pPr>
      <w:r w:rsidRPr="00543CD1">
        <w:rPr>
          <w:rFonts w:ascii="Arial" w:eastAsia="標楷體" w:hAnsi="Arial" w:cs="Arial"/>
          <w:sz w:val="28"/>
          <w:szCs w:val="28"/>
        </w:rPr>
        <w:t>目的</w:t>
      </w:r>
      <w:r w:rsidRPr="00543CD1">
        <w:rPr>
          <w:rFonts w:ascii="Arial" w:eastAsia="標楷體" w:hAnsi="Arial" w:cs="Arial"/>
          <w:sz w:val="28"/>
          <w:szCs w:val="28"/>
        </w:rPr>
        <w:t>…</w:t>
      </w:r>
      <w:proofErr w:type="gramStart"/>
      <w:r w:rsidRPr="00543CD1">
        <w:rPr>
          <w:rFonts w:ascii="Arial" w:eastAsia="標楷體" w:hAnsi="Arial" w:cs="Arial"/>
          <w:sz w:val="28"/>
          <w:szCs w:val="28"/>
        </w:rPr>
        <w:t>………………</w:t>
      </w:r>
      <w:r w:rsidR="0060775E" w:rsidRPr="00543CD1">
        <w:rPr>
          <w:rFonts w:ascii="Arial" w:eastAsia="標楷體" w:hAnsi="Arial" w:cs="Arial"/>
          <w:sz w:val="28"/>
          <w:szCs w:val="28"/>
        </w:rPr>
        <w:t>…………</w:t>
      </w:r>
      <w:proofErr w:type="gramEnd"/>
      <w:r w:rsidR="0060775E" w:rsidRPr="00543CD1">
        <w:rPr>
          <w:rFonts w:ascii="Arial" w:eastAsia="標楷體" w:hAnsi="Arial" w:cs="Arial"/>
          <w:sz w:val="28"/>
          <w:szCs w:val="28"/>
        </w:rPr>
        <w:t>.</w:t>
      </w:r>
      <w:r w:rsidRPr="00543CD1">
        <w:rPr>
          <w:rFonts w:ascii="Arial" w:eastAsia="標楷體" w:hAnsi="Arial" w:cs="Arial"/>
          <w:sz w:val="28"/>
          <w:szCs w:val="28"/>
        </w:rPr>
        <w:t>………</w:t>
      </w:r>
      <w:r w:rsidR="00D364D7" w:rsidRPr="00543CD1">
        <w:rPr>
          <w:rFonts w:ascii="Arial" w:eastAsia="標楷體" w:hAnsi="Arial" w:cs="Arial"/>
          <w:sz w:val="28"/>
          <w:szCs w:val="28"/>
        </w:rPr>
        <w:t>….</w:t>
      </w:r>
      <w:r w:rsidRPr="00543CD1">
        <w:rPr>
          <w:rFonts w:ascii="Arial" w:eastAsia="標楷體" w:hAnsi="Arial" w:cs="Arial"/>
          <w:sz w:val="28"/>
          <w:szCs w:val="28"/>
        </w:rPr>
        <w:t>………</w:t>
      </w:r>
      <w:r w:rsidR="00DE7A67" w:rsidRPr="00543CD1">
        <w:rPr>
          <w:rFonts w:ascii="Arial" w:eastAsia="標楷體" w:hAnsi="Arial" w:cs="Arial"/>
          <w:sz w:val="28"/>
          <w:szCs w:val="28"/>
        </w:rPr>
        <w:t>…………..</w:t>
      </w:r>
      <w:r w:rsidR="0068449F" w:rsidRPr="00543CD1">
        <w:rPr>
          <w:rFonts w:ascii="Arial" w:eastAsia="標楷體" w:hAnsi="Arial" w:cs="Arial"/>
          <w:sz w:val="28"/>
          <w:szCs w:val="28"/>
        </w:rPr>
        <w:t>.</w:t>
      </w:r>
      <w:r w:rsidR="006922AB">
        <w:rPr>
          <w:rFonts w:ascii="Arial" w:eastAsia="標楷體" w:hAnsi="Arial" w:cs="Arial"/>
          <w:sz w:val="28"/>
          <w:szCs w:val="28"/>
        </w:rPr>
        <w:t>.</w:t>
      </w:r>
      <w:r w:rsidR="00354B07">
        <w:rPr>
          <w:rFonts w:ascii="Arial" w:eastAsia="標楷體" w:hAnsi="Arial" w:cs="Arial"/>
          <w:sz w:val="28"/>
          <w:szCs w:val="28"/>
        </w:rPr>
        <w:t>......</w:t>
      </w:r>
      <w:r w:rsidR="00823BA0">
        <w:rPr>
          <w:rFonts w:ascii="Arial" w:eastAsia="標楷體" w:hAnsi="Arial" w:cs="Arial"/>
          <w:sz w:val="28"/>
          <w:szCs w:val="28"/>
        </w:rPr>
        <w:t>6</w:t>
      </w:r>
    </w:p>
    <w:p w14:paraId="4C7E17B6" w14:textId="3937F0E5" w:rsidR="0060775E" w:rsidRPr="00543CD1" w:rsidRDefault="00DB3656" w:rsidP="00354B07">
      <w:pPr>
        <w:numPr>
          <w:ilvl w:val="0"/>
          <w:numId w:val="1"/>
        </w:numPr>
        <w:spacing w:beforeLines="50" w:before="120" w:line="460" w:lineRule="exact"/>
        <w:ind w:rightChars="35" w:right="77"/>
        <w:jc w:val="both"/>
        <w:rPr>
          <w:rFonts w:ascii="Arial" w:eastAsia="標楷體" w:hAnsi="Arial" w:cs="Arial"/>
          <w:sz w:val="28"/>
          <w:szCs w:val="28"/>
        </w:rPr>
      </w:pPr>
      <w:r w:rsidRPr="00543CD1">
        <w:rPr>
          <w:rFonts w:ascii="Arial" w:eastAsia="標楷體" w:hAnsi="Arial" w:cs="Arial"/>
          <w:sz w:val="28"/>
          <w:szCs w:val="28"/>
        </w:rPr>
        <w:t>參訪</w:t>
      </w:r>
      <w:r w:rsidR="00DE7A67" w:rsidRPr="00543CD1">
        <w:rPr>
          <w:rFonts w:ascii="Arial" w:eastAsia="標楷體" w:hAnsi="Arial" w:cs="Arial"/>
          <w:sz w:val="28"/>
          <w:szCs w:val="28"/>
        </w:rPr>
        <w:t>及</w:t>
      </w:r>
      <w:r w:rsidR="009C57A4" w:rsidRPr="00543CD1">
        <w:rPr>
          <w:rFonts w:ascii="Arial" w:eastAsia="標楷體" w:hAnsi="Arial" w:cs="Arial"/>
          <w:sz w:val="28"/>
          <w:szCs w:val="28"/>
        </w:rPr>
        <w:t>會議</w:t>
      </w:r>
      <w:r w:rsidRPr="00543CD1">
        <w:rPr>
          <w:rFonts w:ascii="Arial" w:eastAsia="標楷體" w:hAnsi="Arial" w:cs="Arial"/>
          <w:sz w:val="28"/>
          <w:szCs w:val="28"/>
        </w:rPr>
        <w:t>紀要</w:t>
      </w:r>
      <w:r w:rsidR="00DE7A67" w:rsidRPr="00543CD1">
        <w:rPr>
          <w:rFonts w:ascii="Arial" w:eastAsia="標楷體" w:hAnsi="Arial" w:cs="Arial"/>
          <w:sz w:val="28"/>
          <w:szCs w:val="28"/>
        </w:rPr>
        <w:t>….…………………………………</w:t>
      </w:r>
      <w:r w:rsidR="00E60D4F" w:rsidRPr="00543CD1">
        <w:rPr>
          <w:rFonts w:ascii="Arial" w:eastAsia="標楷體" w:hAnsi="Arial" w:cs="Arial"/>
          <w:sz w:val="28"/>
          <w:szCs w:val="28"/>
        </w:rPr>
        <w:t>…</w:t>
      </w:r>
      <w:r w:rsidR="00742A86" w:rsidRPr="00543CD1">
        <w:rPr>
          <w:rFonts w:ascii="Arial" w:eastAsia="標楷體" w:hAnsi="Arial" w:cs="Arial"/>
          <w:sz w:val="28"/>
          <w:szCs w:val="28"/>
        </w:rPr>
        <w:t>…</w:t>
      </w:r>
      <w:r w:rsidR="0060775E" w:rsidRPr="00543CD1">
        <w:rPr>
          <w:rFonts w:ascii="Arial" w:eastAsia="標楷體" w:hAnsi="Arial" w:cs="Arial"/>
          <w:sz w:val="28"/>
          <w:szCs w:val="28"/>
        </w:rPr>
        <w:t>…</w:t>
      </w:r>
      <w:r w:rsidR="00E60D4F" w:rsidRPr="00543CD1">
        <w:rPr>
          <w:rFonts w:ascii="Arial" w:eastAsia="標楷體" w:hAnsi="Arial" w:cs="Arial"/>
          <w:sz w:val="28"/>
          <w:szCs w:val="28"/>
        </w:rPr>
        <w:t>…</w:t>
      </w:r>
      <w:r w:rsidR="006922AB">
        <w:rPr>
          <w:rFonts w:ascii="Arial" w:eastAsia="標楷體" w:hAnsi="Arial" w:cs="Arial"/>
          <w:sz w:val="28"/>
          <w:szCs w:val="28"/>
        </w:rPr>
        <w:t>.</w:t>
      </w:r>
      <w:r w:rsidR="00354B07">
        <w:rPr>
          <w:rFonts w:ascii="Arial" w:eastAsia="標楷體" w:hAnsi="Arial" w:cs="Arial"/>
          <w:sz w:val="28"/>
          <w:szCs w:val="28"/>
        </w:rPr>
        <w:t>.....</w:t>
      </w:r>
      <w:r w:rsidR="00823BA0">
        <w:rPr>
          <w:rFonts w:ascii="Arial" w:eastAsia="標楷體" w:hAnsi="Arial" w:cs="Arial"/>
          <w:sz w:val="28"/>
          <w:szCs w:val="28"/>
        </w:rPr>
        <w:t>.</w:t>
      </w:r>
      <w:r w:rsidR="00E8185D">
        <w:rPr>
          <w:rFonts w:ascii="Arial" w:eastAsia="標楷體" w:hAnsi="Arial" w:cs="Arial"/>
          <w:sz w:val="28"/>
          <w:szCs w:val="28"/>
        </w:rPr>
        <w:t>7</w:t>
      </w:r>
    </w:p>
    <w:p w14:paraId="1C608D8A" w14:textId="2FA1889E" w:rsidR="0060775E" w:rsidRPr="00543CD1" w:rsidRDefault="00696B56" w:rsidP="00354B07">
      <w:pPr>
        <w:numPr>
          <w:ilvl w:val="0"/>
          <w:numId w:val="1"/>
        </w:numPr>
        <w:spacing w:beforeLines="50" w:before="120" w:line="460" w:lineRule="exact"/>
        <w:ind w:rightChars="35" w:right="77"/>
        <w:jc w:val="both"/>
        <w:rPr>
          <w:rFonts w:ascii="Arial" w:eastAsia="標楷體" w:hAnsi="Arial" w:cs="Arial"/>
          <w:sz w:val="28"/>
          <w:szCs w:val="28"/>
        </w:rPr>
      </w:pPr>
      <w:r w:rsidRPr="00543CD1">
        <w:rPr>
          <w:rFonts w:ascii="Arial" w:eastAsia="標楷體" w:hAnsi="Arial" w:cs="Arial"/>
          <w:sz w:val="28"/>
          <w:szCs w:val="28"/>
        </w:rPr>
        <w:t>心得</w:t>
      </w:r>
      <w:r w:rsidR="00D364D7" w:rsidRPr="00543CD1">
        <w:rPr>
          <w:rFonts w:ascii="Arial" w:eastAsia="標楷體" w:hAnsi="Arial" w:cs="Arial"/>
          <w:sz w:val="28"/>
          <w:szCs w:val="28"/>
        </w:rPr>
        <w:t>及</w:t>
      </w:r>
      <w:r w:rsidR="000F14B1" w:rsidRPr="00543CD1">
        <w:rPr>
          <w:rFonts w:ascii="Arial" w:eastAsia="標楷體" w:hAnsi="Arial" w:cs="Arial"/>
          <w:sz w:val="28"/>
          <w:szCs w:val="28"/>
        </w:rPr>
        <w:t>建議</w:t>
      </w:r>
      <w:r w:rsidRPr="00543CD1">
        <w:rPr>
          <w:rFonts w:ascii="Arial" w:eastAsia="標楷體" w:hAnsi="Arial" w:cs="Arial"/>
          <w:sz w:val="28"/>
          <w:szCs w:val="28"/>
        </w:rPr>
        <w:t>…</w:t>
      </w:r>
      <w:proofErr w:type="gramStart"/>
      <w:r w:rsidRPr="00543CD1">
        <w:rPr>
          <w:rFonts w:ascii="Arial" w:eastAsia="標楷體" w:hAnsi="Arial" w:cs="Arial"/>
          <w:sz w:val="28"/>
          <w:szCs w:val="28"/>
        </w:rPr>
        <w:t>…</w:t>
      </w:r>
      <w:r w:rsidR="0060775E" w:rsidRPr="00543CD1">
        <w:rPr>
          <w:rFonts w:ascii="Arial" w:eastAsia="標楷體" w:hAnsi="Arial" w:cs="Arial"/>
          <w:sz w:val="28"/>
          <w:szCs w:val="28"/>
        </w:rPr>
        <w:t>………</w:t>
      </w:r>
      <w:proofErr w:type="gramEnd"/>
      <w:r w:rsidR="0060775E" w:rsidRPr="00543CD1">
        <w:rPr>
          <w:rFonts w:ascii="Arial" w:eastAsia="標楷體" w:hAnsi="Arial" w:cs="Arial"/>
          <w:sz w:val="28"/>
          <w:szCs w:val="28"/>
        </w:rPr>
        <w:t>..</w:t>
      </w:r>
      <w:r w:rsidRPr="00543CD1">
        <w:rPr>
          <w:rFonts w:ascii="Arial" w:eastAsia="標楷體" w:hAnsi="Arial" w:cs="Arial"/>
          <w:sz w:val="28"/>
          <w:szCs w:val="28"/>
        </w:rPr>
        <w:t>…</w:t>
      </w:r>
      <w:r w:rsidR="00DE7A67" w:rsidRPr="00543CD1">
        <w:rPr>
          <w:rFonts w:ascii="Arial" w:eastAsia="標楷體" w:hAnsi="Arial" w:cs="Arial"/>
          <w:sz w:val="28"/>
          <w:szCs w:val="28"/>
        </w:rPr>
        <w:t>...</w:t>
      </w:r>
      <w:r w:rsidR="0060775E" w:rsidRPr="00543CD1">
        <w:rPr>
          <w:rFonts w:ascii="Arial" w:eastAsia="標楷體" w:hAnsi="Arial" w:cs="Arial"/>
          <w:sz w:val="28"/>
          <w:szCs w:val="28"/>
        </w:rPr>
        <w:t>..</w:t>
      </w:r>
      <w:r w:rsidRPr="00543CD1">
        <w:rPr>
          <w:rFonts w:ascii="Arial" w:eastAsia="標楷體" w:hAnsi="Arial" w:cs="Arial"/>
          <w:sz w:val="28"/>
          <w:szCs w:val="28"/>
        </w:rPr>
        <w:t>…………………………</w:t>
      </w:r>
      <w:r w:rsidR="00742A86" w:rsidRPr="00543CD1">
        <w:rPr>
          <w:rFonts w:ascii="Arial" w:eastAsia="標楷體" w:hAnsi="Arial" w:cs="Arial"/>
          <w:sz w:val="28"/>
          <w:szCs w:val="28"/>
        </w:rPr>
        <w:t>……</w:t>
      </w:r>
      <w:r w:rsidR="00D83B69">
        <w:rPr>
          <w:rFonts w:ascii="Arial" w:eastAsia="標楷體" w:hAnsi="Arial" w:cs="Arial"/>
          <w:sz w:val="28"/>
          <w:szCs w:val="28"/>
        </w:rPr>
        <w:t>…</w:t>
      </w:r>
      <w:r w:rsidR="00354B07">
        <w:rPr>
          <w:rFonts w:ascii="Arial" w:eastAsia="標楷體" w:hAnsi="Arial" w:cs="Arial"/>
          <w:sz w:val="28"/>
          <w:szCs w:val="28"/>
        </w:rPr>
        <w:t>…</w:t>
      </w:r>
      <w:r w:rsidR="00823BA0">
        <w:rPr>
          <w:rFonts w:ascii="Arial" w:eastAsia="標楷體" w:hAnsi="Arial" w:cs="Arial"/>
          <w:sz w:val="28"/>
          <w:szCs w:val="28"/>
        </w:rPr>
        <w:t>13</w:t>
      </w:r>
    </w:p>
    <w:p w14:paraId="49FBBCAC" w14:textId="22722F19" w:rsidR="00A979B6" w:rsidRDefault="005220AA" w:rsidP="00354B07">
      <w:pPr>
        <w:numPr>
          <w:ilvl w:val="0"/>
          <w:numId w:val="1"/>
        </w:numPr>
        <w:spacing w:beforeLines="50" w:before="120" w:line="460" w:lineRule="exact"/>
        <w:ind w:rightChars="35" w:right="77"/>
        <w:jc w:val="both"/>
        <w:rPr>
          <w:rFonts w:ascii="Arial" w:eastAsia="標楷體" w:hAnsi="Arial" w:cs="Arial"/>
          <w:sz w:val="28"/>
          <w:szCs w:val="28"/>
        </w:rPr>
      </w:pPr>
      <w:r w:rsidRPr="00543CD1">
        <w:rPr>
          <w:rFonts w:ascii="Arial" w:eastAsia="標楷體" w:hAnsi="Arial" w:cs="Arial"/>
          <w:sz w:val="28"/>
          <w:szCs w:val="28"/>
        </w:rPr>
        <w:t>出國效益</w:t>
      </w:r>
      <w:r w:rsidRPr="00543CD1">
        <w:rPr>
          <w:rFonts w:ascii="Arial" w:eastAsia="標楷體" w:hAnsi="Arial" w:cs="Arial"/>
          <w:sz w:val="28"/>
          <w:szCs w:val="28"/>
        </w:rPr>
        <w:t>…</w:t>
      </w:r>
      <w:proofErr w:type="gramStart"/>
      <w:r w:rsidRPr="00543CD1">
        <w:rPr>
          <w:rFonts w:ascii="Arial" w:eastAsia="標楷體" w:hAnsi="Arial" w:cs="Arial"/>
          <w:sz w:val="28"/>
          <w:szCs w:val="28"/>
        </w:rPr>
        <w:t>……</w:t>
      </w:r>
      <w:r w:rsidR="0060775E" w:rsidRPr="00543CD1">
        <w:rPr>
          <w:rFonts w:ascii="Arial" w:eastAsia="標楷體" w:hAnsi="Arial" w:cs="Arial"/>
          <w:sz w:val="28"/>
          <w:szCs w:val="28"/>
        </w:rPr>
        <w:t>……</w:t>
      </w:r>
      <w:proofErr w:type="gramEnd"/>
      <w:r w:rsidR="0060775E" w:rsidRPr="00543CD1">
        <w:rPr>
          <w:rFonts w:ascii="Arial" w:eastAsia="標楷體" w:hAnsi="Arial" w:cs="Arial"/>
          <w:sz w:val="28"/>
          <w:szCs w:val="28"/>
        </w:rPr>
        <w:t>..</w:t>
      </w:r>
      <w:r w:rsidRPr="00543CD1">
        <w:rPr>
          <w:rFonts w:ascii="Arial" w:eastAsia="標楷體" w:hAnsi="Arial" w:cs="Arial"/>
          <w:sz w:val="28"/>
          <w:szCs w:val="28"/>
        </w:rPr>
        <w:t>…………………………………</w:t>
      </w:r>
      <w:r w:rsidR="00DE7A67" w:rsidRPr="00543CD1">
        <w:rPr>
          <w:rFonts w:ascii="Arial" w:eastAsia="標楷體" w:hAnsi="Arial" w:cs="Arial"/>
          <w:sz w:val="28"/>
          <w:szCs w:val="28"/>
        </w:rPr>
        <w:t>…...</w:t>
      </w:r>
      <w:r w:rsidR="0068449F" w:rsidRPr="00543CD1">
        <w:rPr>
          <w:rFonts w:ascii="Arial" w:eastAsia="標楷體" w:hAnsi="Arial" w:cs="Arial"/>
          <w:sz w:val="28"/>
          <w:szCs w:val="28"/>
        </w:rPr>
        <w:t>…</w:t>
      </w:r>
      <w:r w:rsidR="00354B07">
        <w:rPr>
          <w:rFonts w:ascii="Arial" w:eastAsia="標楷體" w:hAnsi="Arial" w:cs="Arial"/>
          <w:sz w:val="28"/>
          <w:szCs w:val="28"/>
        </w:rPr>
        <w:t>…..</w:t>
      </w:r>
      <w:r w:rsidR="00823BA0">
        <w:rPr>
          <w:rFonts w:ascii="Arial" w:eastAsia="標楷體" w:hAnsi="Arial" w:cs="Arial"/>
          <w:sz w:val="28"/>
          <w:szCs w:val="28"/>
        </w:rPr>
        <w:t>15</w:t>
      </w:r>
    </w:p>
    <w:p w14:paraId="5981E73A" w14:textId="77777777" w:rsidR="003D09CE" w:rsidRPr="00543CD1" w:rsidRDefault="003D09CE" w:rsidP="00FD1E3C">
      <w:pPr>
        <w:rPr>
          <w:rFonts w:ascii="Arial" w:eastAsia="標楷體" w:hAnsi="Arial" w:cs="Arial"/>
          <w:sz w:val="28"/>
          <w:szCs w:val="28"/>
        </w:rPr>
      </w:pPr>
    </w:p>
    <w:p w14:paraId="6790869E" w14:textId="77777777" w:rsidR="003D09CE" w:rsidRPr="00543CD1" w:rsidRDefault="003D09CE" w:rsidP="00FD1E3C">
      <w:pPr>
        <w:rPr>
          <w:rFonts w:ascii="Arial" w:eastAsia="標楷體" w:hAnsi="Arial" w:cs="Arial"/>
          <w:sz w:val="28"/>
          <w:szCs w:val="28"/>
        </w:rPr>
      </w:pPr>
    </w:p>
    <w:p w14:paraId="2E89407A" w14:textId="77777777" w:rsidR="003D09CE" w:rsidRPr="00543CD1" w:rsidRDefault="003D09CE" w:rsidP="00FD1E3C">
      <w:pPr>
        <w:rPr>
          <w:rFonts w:ascii="Arial" w:eastAsia="標楷體" w:hAnsi="Arial" w:cs="Arial"/>
          <w:sz w:val="28"/>
          <w:szCs w:val="28"/>
        </w:rPr>
      </w:pPr>
    </w:p>
    <w:p w14:paraId="627B636E" w14:textId="77777777" w:rsidR="003D09CE" w:rsidRPr="00543CD1" w:rsidRDefault="003D09CE" w:rsidP="00FD1E3C">
      <w:pPr>
        <w:rPr>
          <w:rFonts w:ascii="Arial" w:eastAsia="標楷體" w:hAnsi="Arial" w:cs="Arial"/>
          <w:sz w:val="28"/>
          <w:szCs w:val="28"/>
        </w:rPr>
      </w:pPr>
    </w:p>
    <w:p w14:paraId="32A26E5E" w14:textId="77777777" w:rsidR="003D09CE" w:rsidRPr="00543CD1" w:rsidRDefault="003D09CE" w:rsidP="00FD1E3C">
      <w:pPr>
        <w:rPr>
          <w:rFonts w:ascii="Arial" w:eastAsia="標楷體" w:hAnsi="Arial" w:cs="Arial"/>
          <w:sz w:val="28"/>
          <w:szCs w:val="28"/>
        </w:rPr>
      </w:pPr>
    </w:p>
    <w:p w14:paraId="1C70EC36" w14:textId="77777777" w:rsidR="003D09CE" w:rsidRPr="006922AB" w:rsidRDefault="003D09CE" w:rsidP="00FD1E3C">
      <w:pPr>
        <w:rPr>
          <w:rFonts w:ascii="Arial" w:eastAsia="標楷體" w:hAnsi="Arial" w:cs="Arial"/>
          <w:sz w:val="28"/>
          <w:szCs w:val="28"/>
        </w:rPr>
      </w:pPr>
    </w:p>
    <w:p w14:paraId="332281D9" w14:textId="77777777" w:rsidR="003D09CE" w:rsidRPr="00543CD1" w:rsidRDefault="003D09CE" w:rsidP="00FD1E3C">
      <w:pPr>
        <w:rPr>
          <w:rFonts w:ascii="Arial" w:eastAsia="標楷體" w:hAnsi="Arial" w:cs="Arial"/>
          <w:sz w:val="28"/>
          <w:szCs w:val="28"/>
        </w:rPr>
      </w:pPr>
    </w:p>
    <w:p w14:paraId="4DDC3E71" w14:textId="77777777" w:rsidR="003D09CE" w:rsidRPr="00543CD1" w:rsidRDefault="003D09CE" w:rsidP="00FD1E3C">
      <w:pPr>
        <w:rPr>
          <w:rFonts w:ascii="Arial" w:eastAsia="標楷體" w:hAnsi="Arial" w:cs="Arial"/>
          <w:sz w:val="28"/>
          <w:szCs w:val="28"/>
        </w:rPr>
      </w:pPr>
    </w:p>
    <w:p w14:paraId="15546260" w14:textId="77777777" w:rsidR="003D09CE" w:rsidRPr="00543CD1" w:rsidRDefault="003D09CE" w:rsidP="00FD1E3C">
      <w:pPr>
        <w:rPr>
          <w:rFonts w:ascii="Arial" w:eastAsia="標楷體" w:hAnsi="Arial" w:cs="Arial"/>
          <w:sz w:val="28"/>
          <w:szCs w:val="28"/>
        </w:rPr>
      </w:pPr>
    </w:p>
    <w:p w14:paraId="614EB0E0" w14:textId="77777777" w:rsidR="003D09CE" w:rsidRPr="00543CD1" w:rsidRDefault="003D09CE" w:rsidP="00FD1E3C">
      <w:pPr>
        <w:rPr>
          <w:rFonts w:ascii="Arial" w:eastAsia="標楷體" w:hAnsi="Arial" w:cs="Arial"/>
          <w:sz w:val="28"/>
          <w:szCs w:val="28"/>
        </w:rPr>
      </w:pPr>
    </w:p>
    <w:p w14:paraId="22E45D77" w14:textId="77777777" w:rsidR="003D09CE" w:rsidRPr="00543CD1" w:rsidRDefault="003D09CE" w:rsidP="00FD1E3C">
      <w:pPr>
        <w:rPr>
          <w:rFonts w:ascii="Arial" w:eastAsia="標楷體" w:hAnsi="Arial" w:cs="Arial"/>
          <w:sz w:val="28"/>
          <w:szCs w:val="28"/>
        </w:rPr>
      </w:pPr>
    </w:p>
    <w:p w14:paraId="2DE25AC6" w14:textId="77777777" w:rsidR="003D09CE" w:rsidRPr="00543CD1" w:rsidRDefault="003D09CE" w:rsidP="00FD1E3C">
      <w:pPr>
        <w:rPr>
          <w:rFonts w:ascii="Arial" w:eastAsia="標楷體" w:hAnsi="Arial" w:cs="Arial"/>
          <w:sz w:val="28"/>
          <w:szCs w:val="28"/>
        </w:rPr>
      </w:pPr>
    </w:p>
    <w:p w14:paraId="5FC12EC7" w14:textId="77777777" w:rsidR="003D09CE" w:rsidRPr="00543CD1" w:rsidRDefault="003D09CE" w:rsidP="00FD1E3C">
      <w:pPr>
        <w:rPr>
          <w:rFonts w:ascii="Arial" w:eastAsia="標楷體" w:hAnsi="Arial" w:cs="Arial"/>
          <w:sz w:val="28"/>
          <w:szCs w:val="28"/>
        </w:rPr>
      </w:pPr>
    </w:p>
    <w:p w14:paraId="112C61C3" w14:textId="77777777" w:rsidR="003D09CE" w:rsidRPr="00543CD1" w:rsidRDefault="003D09CE" w:rsidP="00FD1E3C">
      <w:pPr>
        <w:rPr>
          <w:rFonts w:ascii="Arial" w:eastAsia="標楷體" w:hAnsi="Arial" w:cs="Arial"/>
          <w:sz w:val="28"/>
          <w:szCs w:val="28"/>
        </w:rPr>
      </w:pPr>
    </w:p>
    <w:p w14:paraId="6EAF24AB" w14:textId="77777777" w:rsidR="003D09CE" w:rsidRPr="00543CD1" w:rsidRDefault="003D09CE" w:rsidP="00FD1E3C">
      <w:pPr>
        <w:rPr>
          <w:rFonts w:ascii="Arial" w:eastAsia="標楷體" w:hAnsi="Arial" w:cs="Arial"/>
          <w:sz w:val="28"/>
          <w:szCs w:val="28"/>
        </w:rPr>
      </w:pPr>
    </w:p>
    <w:p w14:paraId="501EA21D" w14:textId="77777777" w:rsidR="003D09CE" w:rsidRPr="00543CD1" w:rsidRDefault="003D09CE" w:rsidP="00FD1E3C">
      <w:pPr>
        <w:rPr>
          <w:rFonts w:ascii="Arial" w:eastAsia="標楷體" w:hAnsi="Arial" w:cs="Arial"/>
          <w:sz w:val="28"/>
          <w:szCs w:val="28"/>
        </w:rPr>
      </w:pPr>
    </w:p>
    <w:p w14:paraId="423E2540" w14:textId="77777777" w:rsidR="003D09CE" w:rsidRPr="00543CD1" w:rsidRDefault="003D09CE" w:rsidP="00FD1E3C">
      <w:pPr>
        <w:rPr>
          <w:rFonts w:ascii="Arial" w:eastAsia="標楷體" w:hAnsi="Arial" w:cs="Arial"/>
          <w:sz w:val="28"/>
          <w:szCs w:val="28"/>
        </w:rPr>
      </w:pPr>
    </w:p>
    <w:p w14:paraId="6527E59C" w14:textId="77777777" w:rsidR="0063621E" w:rsidRPr="00543CD1" w:rsidRDefault="005D629F" w:rsidP="005D629F">
      <w:pPr>
        <w:spacing w:beforeLines="100" w:before="240"/>
        <w:rPr>
          <w:rFonts w:ascii="Arial" w:eastAsia="標楷體" w:hAnsi="Arial" w:cs="Arial"/>
          <w:b/>
          <w:sz w:val="32"/>
          <w:szCs w:val="32"/>
        </w:rPr>
      </w:pPr>
      <w:r w:rsidRPr="00543CD1">
        <w:rPr>
          <w:rFonts w:ascii="Arial" w:eastAsia="標楷體" w:hAnsi="Arial" w:cs="Arial"/>
          <w:sz w:val="28"/>
          <w:szCs w:val="28"/>
        </w:rPr>
        <w:br w:type="page"/>
      </w:r>
      <w:r w:rsidR="00DA578C" w:rsidRPr="00543CD1">
        <w:rPr>
          <w:rFonts w:ascii="Arial" w:eastAsia="標楷體" w:hAnsi="Arial" w:cs="Arial"/>
          <w:b/>
          <w:sz w:val="32"/>
          <w:szCs w:val="32"/>
        </w:rPr>
        <w:lastRenderedPageBreak/>
        <w:t>1.</w:t>
      </w:r>
      <w:r w:rsidR="0063621E" w:rsidRPr="00543CD1">
        <w:rPr>
          <w:rFonts w:ascii="Arial" w:eastAsia="標楷體" w:hAnsi="Arial" w:cs="Arial"/>
          <w:b/>
          <w:sz w:val="32"/>
          <w:szCs w:val="32"/>
        </w:rPr>
        <w:t>目的</w:t>
      </w:r>
    </w:p>
    <w:p w14:paraId="008E5795" w14:textId="12B38AC1" w:rsidR="00805AE3" w:rsidRPr="00A92B30" w:rsidRDefault="00FD1E3C" w:rsidP="00A92B30">
      <w:pPr>
        <w:spacing w:line="500" w:lineRule="exact"/>
        <w:rPr>
          <w:rFonts w:ascii="標楷體" w:eastAsia="標楷體" w:hAnsi="標楷體"/>
          <w:sz w:val="28"/>
        </w:rPr>
      </w:pPr>
      <w:r w:rsidRPr="00543CD1">
        <w:rPr>
          <w:rFonts w:ascii="Arial" w:eastAsia="標楷體" w:hAnsi="Arial" w:cs="Arial"/>
          <w:sz w:val="28"/>
          <w:szCs w:val="28"/>
        </w:rPr>
        <w:tab/>
      </w:r>
      <w:r w:rsidR="008433A6" w:rsidRPr="008E0490">
        <w:rPr>
          <w:rFonts w:ascii="標楷體" w:eastAsia="標楷體" w:hAnsi="標楷體" w:cs="Arial" w:hint="eastAsia"/>
          <w:sz w:val="28"/>
        </w:rPr>
        <w:t>為</w:t>
      </w:r>
      <w:r w:rsidR="00C12B10">
        <w:rPr>
          <w:rFonts w:ascii="標楷體" w:eastAsia="標楷體" w:hAnsi="標楷體" w:cs="Arial" w:hint="eastAsia"/>
          <w:sz w:val="28"/>
        </w:rPr>
        <w:t>擴展國際推廣經驗與觀摩消費電子展的商業競合關係</w:t>
      </w:r>
      <w:r w:rsidR="00BA4827">
        <w:rPr>
          <w:rFonts w:ascii="標楷體" w:eastAsia="標楷體" w:hAnsi="標楷體" w:cs="Arial" w:hint="eastAsia"/>
          <w:sz w:val="28"/>
        </w:rPr>
        <w:t>活動</w:t>
      </w:r>
      <w:r w:rsidR="00C12B10">
        <w:rPr>
          <w:rFonts w:ascii="標楷體" w:eastAsia="標楷體" w:hAnsi="標楷體" w:cs="Arial" w:hint="eastAsia"/>
          <w:sz w:val="28"/>
        </w:rPr>
        <w:t>並尋求服務產品的</w:t>
      </w:r>
      <w:r w:rsidR="00BA4827">
        <w:rPr>
          <w:rFonts w:ascii="標楷體" w:eastAsia="標楷體" w:hAnsi="標楷體" w:cs="Arial" w:hint="eastAsia"/>
          <w:sz w:val="28"/>
        </w:rPr>
        <w:t>國際</w:t>
      </w:r>
      <w:r w:rsidR="00C12B10">
        <w:rPr>
          <w:rFonts w:ascii="標楷體" w:eastAsia="標楷體" w:hAnsi="標楷體" w:cs="Arial" w:hint="eastAsia"/>
          <w:sz w:val="28"/>
        </w:rPr>
        <w:t>合作能見度與機會。由林副院長於1月3日至1月11帶隊至美國拉斯維加斯參展，同行有包含</w:t>
      </w:r>
      <w:proofErr w:type="gramStart"/>
      <w:r w:rsidR="00C12B10">
        <w:rPr>
          <w:rFonts w:ascii="標楷體" w:eastAsia="標楷體" w:hAnsi="標楷體" w:cs="Arial" w:hint="eastAsia"/>
          <w:sz w:val="28"/>
        </w:rPr>
        <w:t>院部轄下的儀科</w:t>
      </w:r>
      <w:proofErr w:type="gramEnd"/>
      <w:r w:rsidR="00C12B10">
        <w:rPr>
          <w:rFonts w:ascii="標楷體" w:eastAsia="標楷體" w:hAnsi="標楷體" w:cs="Arial" w:hint="eastAsia"/>
          <w:sz w:val="28"/>
        </w:rPr>
        <w:t>、半導體和地震</w:t>
      </w:r>
      <w:r w:rsidR="00C12B10" w:rsidRPr="008E0490">
        <w:rPr>
          <w:rFonts w:ascii="標楷體" w:eastAsia="標楷體" w:hAnsi="標楷體" w:cs="Arial" w:hint="eastAsia"/>
          <w:sz w:val="28"/>
        </w:rPr>
        <w:t>中心</w:t>
      </w:r>
      <w:r w:rsidR="00C12B10">
        <w:rPr>
          <w:rFonts w:ascii="標楷體" w:eastAsia="標楷體" w:hAnsi="標楷體" w:cs="Arial" w:hint="eastAsia"/>
          <w:sz w:val="28"/>
        </w:rPr>
        <w:t>等單位之</w:t>
      </w:r>
      <w:r w:rsidR="00C12B10" w:rsidRPr="008E0490">
        <w:rPr>
          <w:rFonts w:ascii="標楷體" w:eastAsia="標楷體" w:hAnsi="標楷體" w:cs="Arial" w:hint="eastAsia"/>
          <w:sz w:val="28"/>
        </w:rPr>
        <w:t>同仁</w:t>
      </w:r>
      <w:r w:rsidR="00BA4827">
        <w:rPr>
          <w:rFonts w:ascii="標楷體" w:eastAsia="標楷體" w:hAnsi="標楷體" w:cs="Arial" w:hint="eastAsia"/>
          <w:sz w:val="28"/>
        </w:rPr>
        <w:t>，涵蓋地震分析感測、智慧健康和資訊安全等主題</w:t>
      </w:r>
      <w:r w:rsidR="00C12B10">
        <w:rPr>
          <w:rFonts w:ascii="標楷體" w:eastAsia="標楷體" w:hAnsi="標楷體" w:cs="Arial" w:hint="eastAsia"/>
          <w:sz w:val="28"/>
        </w:rPr>
        <w:t>。</w:t>
      </w:r>
      <w:r w:rsidR="009773DD" w:rsidRPr="0073023B">
        <w:rPr>
          <w:rFonts w:ascii="標楷體" w:eastAsia="標楷體" w:hAnsi="標楷體" w:cs="Arial"/>
          <w:sz w:val="28"/>
          <w:szCs w:val="28"/>
        </w:rPr>
        <w:br w:type="page"/>
      </w:r>
      <w:r w:rsidR="00DA578C" w:rsidRPr="00543CD1">
        <w:rPr>
          <w:rFonts w:ascii="Arial" w:eastAsia="標楷體" w:hAnsi="Arial" w:cs="Arial"/>
          <w:b/>
          <w:sz w:val="32"/>
          <w:szCs w:val="32"/>
        </w:rPr>
        <w:lastRenderedPageBreak/>
        <w:t>2.</w:t>
      </w:r>
      <w:r w:rsidR="004575F9" w:rsidRPr="004575F9">
        <w:rPr>
          <w:rFonts w:ascii="Arial" w:eastAsia="標楷體" w:hAnsi="Arial" w:cs="Arial" w:hint="eastAsia"/>
          <w:b/>
          <w:sz w:val="32"/>
          <w:szCs w:val="32"/>
        </w:rPr>
        <w:t>參訪及會議紀要</w:t>
      </w:r>
    </w:p>
    <w:tbl>
      <w:tblPr>
        <w:tblStyle w:val="a3"/>
        <w:tblW w:w="0" w:type="auto"/>
        <w:tblInd w:w="0" w:type="dxa"/>
        <w:tblLook w:val="04A0" w:firstRow="1" w:lastRow="0" w:firstColumn="1" w:lastColumn="0" w:noHBand="0" w:noVBand="1"/>
      </w:tblPr>
      <w:tblGrid>
        <w:gridCol w:w="1126"/>
        <w:gridCol w:w="7176"/>
      </w:tblGrid>
      <w:tr w:rsidR="009209E2" w14:paraId="37568160" w14:textId="77777777" w:rsidTr="00BA4827">
        <w:tc>
          <w:tcPr>
            <w:tcW w:w="1129" w:type="dxa"/>
          </w:tcPr>
          <w:p w14:paraId="64B5A9A0" w14:textId="5391C2E4" w:rsidR="00BA4827" w:rsidRDefault="00BA4827" w:rsidP="00F72ECD">
            <w:pPr>
              <w:spacing w:line="500" w:lineRule="exact"/>
              <w:jc w:val="center"/>
              <w:rPr>
                <w:rFonts w:ascii="Arial" w:eastAsia="標楷體" w:hAnsi="Arial" w:cs="Arial"/>
                <w:bCs/>
                <w:sz w:val="28"/>
                <w:szCs w:val="28"/>
              </w:rPr>
            </w:pPr>
            <w:r>
              <w:rPr>
                <w:rFonts w:ascii="Arial" w:eastAsia="標楷體" w:hAnsi="Arial" w:cs="Arial" w:hint="eastAsia"/>
                <w:bCs/>
                <w:sz w:val="28"/>
                <w:szCs w:val="28"/>
              </w:rPr>
              <w:t>日期</w:t>
            </w:r>
          </w:p>
        </w:tc>
        <w:tc>
          <w:tcPr>
            <w:tcW w:w="7173" w:type="dxa"/>
          </w:tcPr>
          <w:p w14:paraId="28393FEF" w14:textId="2FC9FF92" w:rsidR="00BA4827" w:rsidRDefault="00BA4827" w:rsidP="00F72ECD">
            <w:pPr>
              <w:spacing w:line="500" w:lineRule="exact"/>
              <w:jc w:val="center"/>
              <w:rPr>
                <w:rFonts w:ascii="Arial" w:eastAsia="標楷體" w:hAnsi="Arial" w:cs="Arial"/>
                <w:bCs/>
                <w:sz w:val="28"/>
                <w:szCs w:val="28"/>
              </w:rPr>
            </w:pPr>
            <w:r>
              <w:rPr>
                <w:rFonts w:ascii="Arial" w:eastAsia="標楷體" w:hAnsi="Arial" w:cs="Arial" w:hint="eastAsia"/>
                <w:bCs/>
                <w:sz w:val="28"/>
                <w:szCs w:val="28"/>
              </w:rPr>
              <w:t>摘要</w:t>
            </w:r>
          </w:p>
        </w:tc>
      </w:tr>
      <w:tr w:rsidR="009209E2" w:rsidRPr="00F72ECD" w14:paraId="27C56EAB" w14:textId="77777777" w:rsidTr="00BA4827">
        <w:tc>
          <w:tcPr>
            <w:tcW w:w="1129" w:type="dxa"/>
          </w:tcPr>
          <w:p w14:paraId="0CAE19A4" w14:textId="424EEB6E" w:rsidR="00BA4827" w:rsidRDefault="00BA4827" w:rsidP="00770A85">
            <w:pPr>
              <w:spacing w:line="500" w:lineRule="exact"/>
              <w:rPr>
                <w:rFonts w:ascii="Arial" w:eastAsia="標楷體" w:hAnsi="Arial" w:cs="Arial"/>
                <w:bCs/>
                <w:sz w:val="28"/>
                <w:szCs w:val="28"/>
              </w:rPr>
            </w:pPr>
            <w:r>
              <w:rPr>
                <w:rFonts w:ascii="Arial" w:eastAsia="標楷體" w:hAnsi="Arial" w:cs="Arial" w:hint="eastAsia"/>
                <w:bCs/>
                <w:sz w:val="28"/>
                <w:szCs w:val="28"/>
              </w:rPr>
              <w:t>1/3</w:t>
            </w:r>
          </w:p>
        </w:tc>
        <w:tc>
          <w:tcPr>
            <w:tcW w:w="7173" w:type="dxa"/>
          </w:tcPr>
          <w:p w14:paraId="0E1A7349" w14:textId="0C93E557" w:rsidR="00BA4827" w:rsidRDefault="00BA4827" w:rsidP="00C720D2">
            <w:pPr>
              <w:spacing w:line="500" w:lineRule="exact"/>
              <w:rPr>
                <w:rFonts w:ascii="Arial" w:eastAsia="標楷體" w:hAnsi="Arial" w:cs="Arial"/>
                <w:bCs/>
                <w:sz w:val="28"/>
                <w:szCs w:val="28"/>
              </w:rPr>
            </w:pPr>
            <w:r>
              <w:rPr>
                <w:rFonts w:ascii="Arial" w:eastAsia="標楷體" w:hAnsi="Arial" w:cs="Arial" w:hint="eastAsia"/>
                <w:bCs/>
                <w:sz w:val="28"/>
                <w:szCs w:val="28"/>
              </w:rPr>
              <w:t>準備</w:t>
            </w:r>
            <w:proofErr w:type="gramStart"/>
            <w:r>
              <w:rPr>
                <w:rFonts w:ascii="Arial" w:eastAsia="標楷體" w:hAnsi="Arial" w:cs="Arial" w:hint="eastAsia"/>
                <w:bCs/>
                <w:sz w:val="28"/>
                <w:szCs w:val="28"/>
              </w:rPr>
              <w:t>從桃機</w:t>
            </w:r>
            <w:proofErr w:type="gramEnd"/>
            <w:r>
              <w:rPr>
                <w:rFonts w:ascii="Arial" w:eastAsia="標楷體" w:hAnsi="Arial" w:cs="Arial" w:hint="eastAsia"/>
                <w:bCs/>
                <w:sz w:val="28"/>
                <w:szCs w:val="28"/>
              </w:rPr>
              <w:t>出發，經</w:t>
            </w:r>
            <w:r>
              <w:rPr>
                <w:rFonts w:ascii="Arial" w:eastAsia="標楷體" w:hAnsi="Arial" w:cs="Arial" w:hint="eastAsia"/>
                <w:bCs/>
                <w:sz w:val="28"/>
                <w:szCs w:val="28"/>
              </w:rPr>
              <w:t>LA</w:t>
            </w:r>
            <w:r>
              <w:rPr>
                <w:rFonts w:ascii="Arial" w:eastAsia="標楷體" w:hAnsi="Arial" w:cs="Arial" w:hint="eastAsia"/>
                <w:bCs/>
                <w:sz w:val="28"/>
                <w:szCs w:val="28"/>
              </w:rPr>
              <w:t>轉</w:t>
            </w:r>
            <w:r w:rsidR="00C720D2">
              <w:rPr>
                <w:rFonts w:ascii="Arial" w:eastAsia="標楷體" w:hAnsi="Arial" w:cs="Arial" w:hint="eastAsia"/>
                <w:bCs/>
                <w:sz w:val="28"/>
                <w:szCs w:val="28"/>
              </w:rPr>
              <w:t>機飛</w:t>
            </w:r>
            <w:r>
              <w:rPr>
                <w:rFonts w:ascii="Arial" w:eastAsia="標楷體" w:hAnsi="Arial" w:cs="Arial" w:hint="eastAsia"/>
                <w:bCs/>
                <w:sz w:val="28"/>
                <w:szCs w:val="28"/>
              </w:rPr>
              <w:t>LAS</w:t>
            </w:r>
            <w:r>
              <w:rPr>
                <w:rFonts w:ascii="Arial" w:eastAsia="標楷體" w:hAnsi="Arial" w:cs="Arial" w:hint="eastAsia"/>
                <w:bCs/>
                <w:sz w:val="28"/>
                <w:szCs w:val="28"/>
              </w:rPr>
              <w:t>，於機場</w:t>
            </w:r>
            <w:r w:rsidR="00C720D2">
              <w:rPr>
                <w:rFonts w:ascii="Arial" w:eastAsia="標楷體" w:hAnsi="Arial" w:cs="Arial" w:hint="eastAsia"/>
                <w:bCs/>
                <w:sz w:val="28"/>
                <w:szCs w:val="28"/>
              </w:rPr>
              <w:t>找</w:t>
            </w:r>
            <w:r w:rsidR="00C720D2">
              <w:rPr>
                <w:rFonts w:ascii="Arial" w:eastAsia="標楷體" w:hAnsi="Arial" w:cs="Arial" w:hint="eastAsia"/>
                <w:bCs/>
                <w:sz w:val="28"/>
                <w:szCs w:val="28"/>
              </w:rPr>
              <w:t>CES</w:t>
            </w:r>
            <w:r w:rsidR="00C720D2">
              <w:rPr>
                <w:rFonts w:ascii="Arial" w:eastAsia="標楷體" w:hAnsi="Arial" w:cs="Arial" w:hint="eastAsia"/>
                <w:bCs/>
                <w:sz w:val="28"/>
                <w:szCs w:val="28"/>
              </w:rPr>
              <w:t>櫃台，</w:t>
            </w:r>
            <w:proofErr w:type="gramStart"/>
            <w:r w:rsidR="00F72ECD">
              <w:rPr>
                <w:rFonts w:ascii="Arial" w:eastAsia="標楷體" w:hAnsi="Arial" w:cs="Arial" w:hint="eastAsia"/>
                <w:bCs/>
                <w:sz w:val="28"/>
                <w:szCs w:val="28"/>
              </w:rPr>
              <w:t>排隊預</w:t>
            </w:r>
            <w:r>
              <w:rPr>
                <w:rFonts w:ascii="Arial" w:eastAsia="標楷體" w:hAnsi="Arial" w:cs="Arial" w:hint="eastAsia"/>
                <w:bCs/>
                <w:sz w:val="28"/>
                <w:szCs w:val="28"/>
              </w:rPr>
              <w:t>領</w:t>
            </w:r>
            <w:proofErr w:type="gramEnd"/>
            <w:r>
              <w:rPr>
                <w:rFonts w:ascii="Arial" w:eastAsia="標楷體" w:hAnsi="Arial" w:cs="Arial" w:hint="eastAsia"/>
                <w:bCs/>
                <w:sz w:val="28"/>
                <w:szCs w:val="28"/>
              </w:rPr>
              <w:t>CES</w:t>
            </w:r>
            <w:r w:rsidR="00F72ECD">
              <w:rPr>
                <w:rFonts w:ascii="Arial" w:eastAsia="標楷體" w:hAnsi="Arial" w:cs="Arial"/>
                <w:bCs/>
                <w:sz w:val="28"/>
                <w:szCs w:val="28"/>
              </w:rPr>
              <w:t xml:space="preserve"> </w:t>
            </w:r>
            <w:r w:rsidR="00C720D2">
              <w:rPr>
                <w:rFonts w:ascii="Arial" w:eastAsia="標楷體" w:hAnsi="Arial" w:cs="Arial"/>
                <w:bCs/>
                <w:sz w:val="28"/>
                <w:szCs w:val="28"/>
              </w:rPr>
              <w:t>入場</w:t>
            </w:r>
            <w:r>
              <w:rPr>
                <w:rFonts w:ascii="Arial" w:eastAsia="標楷體" w:hAnsi="Arial" w:cs="Arial" w:hint="eastAsia"/>
                <w:bCs/>
                <w:sz w:val="28"/>
                <w:szCs w:val="28"/>
              </w:rPr>
              <w:t>證</w:t>
            </w:r>
            <w:r w:rsidR="00C720D2">
              <w:rPr>
                <w:rFonts w:ascii="Arial" w:eastAsia="標楷體" w:hAnsi="Arial" w:cs="Arial" w:hint="eastAsia"/>
                <w:bCs/>
                <w:sz w:val="28"/>
                <w:szCs w:val="28"/>
              </w:rPr>
              <w:t>。</w:t>
            </w:r>
          </w:p>
        </w:tc>
      </w:tr>
      <w:tr w:rsidR="009209E2" w:rsidRPr="00C720D2" w14:paraId="1E67E485" w14:textId="77777777" w:rsidTr="00BA4827">
        <w:tc>
          <w:tcPr>
            <w:tcW w:w="1129" w:type="dxa"/>
          </w:tcPr>
          <w:p w14:paraId="5C3363F8" w14:textId="0D4A3E9E" w:rsidR="00BA4827" w:rsidRDefault="00BA4827" w:rsidP="00770A85">
            <w:pPr>
              <w:spacing w:line="500" w:lineRule="exact"/>
              <w:rPr>
                <w:rFonts w:ascii="Arial" w:eastAsia="標楷體" w:hAnsi="Arial" w:cs="Arial"/>
                <w:bCs/>
                <w:sz w:val="28"/>
                <w:szCs w:val="28"/>
              </w:rPr>
            </w:pPr>
            <w:r>
              <w:rPr>
                <w:rFonts w:ascii="Arial" w:eastAsia="標楷體" w:hAnsi="Arial" w:cs="Arial" w:hint="eastAsia"/>
                <w:bCs/>
                <w:sz w:val="28"/>
                <w:szCs w:val="28"/>
              </w:rPr>
              <w:t>1/4</w:t>
            </w:r>
          </w:p>
        </w:tc>
        <w:tc>
          <w:tcPr>
            <w:tcW w:w="7173" w:type="dxa"/>
          </w:tcPr>
          <w:p w14:paraId="595FC253" w14:textId="7029A8B1" w:rsidR="00BA4827" w:rsidRDefault="00C720D2" w:rsidP="00C720D2">
            <w:pPr>
              <w:spacing w:line="500" w:lineRule="exact"/>
              <w:rPr>
                <w:rFonts w:ascii="Arial" w:eastAsia="標楷體" w:hAnsi="Arial" w:cs="Arial"/>
                <w:bCs/>
                <w:sz w:val="28"/>
                <w:szCs w:val="28"/>
              </w:rPr>
            </w:pPr>
            <w:r>
              <w:rPr>
                <w:rFonts w:ascii="Arial" w:eastAsia="標楷體" w:hAnsi="Arial" w:cs="Arial" w:hint="eastAsia"/>
                <w:bCs/>
                <w:sz w:val="28"/>
                <w:szCs w:val="28"/>
              </w:rPr>
              <w:t>先訪</w:t>
            </w:r>
            <w:r>
              <w:rPr>
                <w:rFonts w:ascii="Arial" w:eastAsia="標楷體" w:hAnsi="Arial" w:cs="Arial" w:hint="eastAsia"/>
                <w:bCs/>
                <w:sz w:val="28"/>
                <w:szCs w:val="28"/>
              </w:rPr>
              <w:t>CES</w:t>
            </w:r>
            <w:r>
              <w:rPr>
                <w:rFonts w:ascii="Arial" w:eastAsia="標楷體" w:hAnsi="Arial" w:cs="Arial" w:hint="eastAsia"/>
                <w:bCs/>
                <w:sz w:val="28"/>
                <w:szCs w:val="28"/>
              </w:rPr>
              <w:t>場地</w:t>
            </w:r>
            <w:r w:rsidR="00BA4827">
              <w:rPr>
                <w:rFonts w:ascii="Arial" w:eastAsia="標楷體" w:hAnsi="Arial" w:cs="Arial" w:hint="eastAsia"/>
                <w:bCs/>
                <w:sz w:val="28"/>
                <w:szCs w:val="28"/>
              </w:rPr>
              <w:t>，並按時程於下午一點進場報到，</w:t>
            </w:r>
            <w:r>
              <w:rPr>
                <w:rFonts w:ascii="Arial" w:eastAsia="標楷體" w:hAnsi="Arial" w:cs="Arial" w:hint="eastAsia"/>
                <w:bCs/>
                <w:sz w:val="28"/>
                <w:szCs w:val="28"/>
              </w:rPr>
              <w:t>預做</w:t>
            </w:r>
            <w:proofErr w:type="gramStart"/>
            <w:r w:rsidR="00BA4827">
              <w:rPr>
                <w:rFonts w:ascii="Arial" w:eastAsia="標楷體" w:hAnsi="Arial" w:cs="Arial" w:hint="eastAsia"/>
                <w:bCs/>
                <w:sz w:val="28"/>
                <w:szCs w:val="28"/>
              </w:rPr>
              <w:t>場部並檢查</w:t>
            </w:r>
            <w:proofErr w:type="gramEnd"/>
            <w:r w:rsidR="00BA4827">
              <w:rPr>
                <w:rFonts w:ascii="Arial" w:eastAsia="標楷體" w:hAnsi="Arial" w:cs="Arial" w:hint="eastAsia"/>
                <w:bCs/>
                <w:sz w:val="28"/>
                <w:szCs w:val="28"/>
              </w:rPr>
              <w:t>相關</w:t>
            </w:r>
            <w:r w:rsidR="00F46DB8">
              <w:rPr>
                <w:rFonts w:ascii="Arial" w:eastAsia="標楷體" w:hAnsi="Arial" w:cs="Arial" w:hint="eastAsia"/>
                <w:bCs/>
                <w:sz w:val="28"/>
                <w:szCs w:val="28"/>
              </w:rPr>
              <w:t>環境、</w:t>
            </w:r>
            <w:r w:rsidR="00BA4827">
              <w:rPr>
                <w:rFonts w:ascii="Arial" w:eastAsia="標楷體" w:hAnsi="Arial" w:cs="Arial" w:hint="eastAsia"/>
                <w:bCs/>
                <w:sz w:val="28"/>
                <w:szCs w:val="28"/>
              </w:rPr>
              <w:t>設備是否</w:t>
            </w:r>
            <w:proofErr w:type="gramStart"/>
            <w:r w:rsidR="00BA4827">
              <w:rPr>
                <w:rFonts w:ascii="Arial" w:eastAsia="標楷體" w:hAnsi="Arial" w:cs="Arial" w:hint="eastAsia"/>
                <w:bCs/>
                <w:sz w:val="28"/>
                <w:szCs w:val="28"/>
              </w:rPr>
              <w:t>到位暨檢查</w:t>
            </w:r>
            <w:proofErr w:type="gramEnd"/>
            <w:r w:rsidR="00BA4827">
              <w:rPr>
                <w:rFonts w:ascii="Arial" w:eastAsia="標楷體" w:hAnsi="Arial" w:cs="Arial" w:hint="eastAsia"/>
                <w:bCs/>
                <w:sz w:val="28"/>
                <w:szCs w:val="28"/>
              </w:rPr>
              <w:t>相關資料</w:t>
            </w:r>
            <w:r>
              <w:rPr>
                <w:rFonts w:ascii="Arial" w:eastAsia="標楷體" w:hAnsi="Arial" w:cs="Arial" w:hint="eastAsia"/>
                <w:bCs/>
                <w:sz w:val="28"/>
                <w:szCs w:val="28"/>
              </w:rPr>
              <w:t>、</w:t>
            </w:r>
            <w:r w:rsidR="00BA4827">
              <w:rPr>
                <w:rFonts w:ascii="Arial" w:eastAsia="標楷體" w:hAnsi="Arial" w:cs="Arial" w:hint="eastAsia"/>
                <w:bCs/>
                <w:sz w:val="28"/>
                <w:szCs w:val="28"/>
              </w:rPr>
              <w:t>展示內容是否正確等。以及針對開場時相關的資料、手冊</w:t>
            </w:r>
            <w:r>
              <w:rPr>
                <w:rFonts w:ascii="Arial" w:eastAsia="標楷體" w:hAnsi="Arial" w:cs="Arial" w:hint="eastAsia"/>
                <w:bCs/>
                <w:sz w:val="28"/>
                <w:szCs w:val="28"/>
              </w:rPr>
              <w:t>、禮品</w:t>
            </w:r>
            <w:r w:rsidR="00BA4827">
              <w:rPr>
                <w:rFonts w:ascii="Arial" w:eastAsia="標楷體" w:hAnsi="Arial" w:cs="Arial" w:hint="eastAsia"/>
                <w:bCs/>
                <w:sz w:val="28"/>
                <w:szCs w:val="28"/>
              </w:rPr>
              <w:t>等擺設與</w:t>
            </w:r>
            <w:r>
              <w:rPr>
                <w:rFonts w:ascii="Arial" w:eastAsia="標楷體" w:hAnsi="Arial" w:cs="Arial" w:hint="eastAsia"/>
                <w:bCs/>
                <w:sz w:val="28"/>
                <w:szCs w:val="28"/>
              </w:rPr>
              <w:t>確定人潮</w:t>
            </w:r>
            <w:r w:rsidR="00BA4827">
              <w:rPr>
                <w:rFonts w:ascii="Arial" w:eastAsia="標楷體" w:hAnsi="Arial" w:cs="Arial" w:hint="eastAsia"/>
                <w:bCs/>
                <w:sz w:val="28"/>
                <w:szCs w:val="28"/>
              </w:rPr>
              <w:t>動線</w:t>
            </w:r>
            <w:r>
              <w:rPr>
                <w:rFonts w:ascii="Arial" w:eastAsia="標楷體" w:hAnsi="Arial" w:cs="Arial" w:hint="eastAsia"/>
                <w:bCs/>
                <w:sz w:val="28"/>
                <w:szCs w:val="28"/>
              </w:rPr>
              <w:t>等</w:t>
            </w:r>
            <w:r w:rsidR="00BA4827">
              <w:rPr>
                <w:rFonts w:ascii="Arial" w:eastAsia="標楷體" w:hAnsi="Arial" w:cs="Arial" w:hint="eastAsia"/>
                <w:bCs/>
                <w:sz w:val="28"/>
                <w:szCs w:val="28"/>
              </w:rPr>
              <w:t>。</w:t>
            </w:r>
          </w:p>
          <w:p w14:paraId="68379983" w14:textId="0929959E" w:rsidR="00A0261E" w:rsidRDefault="00A0261E" w:rsidP="00C720D2">
            <w:pPr>
              <w:spacing w:line="500" w:lineRule="exact"/>
              <w:rPr>
                <w:rFonts w:ascii="Arial" w:eastAsia="標楷體" w:hAnsi="Arial" w:cs="Arial"/>
                <w:bCs/>
                <w:sz w:val="28"/>
                <w:szCs w:val="28"/>
              </w:rPr>
            </w:pPr>
          </w:p>
          <w:p w14:paraId="3809324C" w14:textId="5961214A" w:rsidR="00A0261E" w:rsidRDefault="00A0261E" w:rsidP="00C720D2">
            <w:pPr>
              <w:spacing w:line="500" w:lineRule="exact"/>
              <w:rPr>
                <w:rFonts w:ascii="Arial" w:eastAsia="標楷體" w:hAnsi="Arial" w:cs="Arial"/>
                <w:bCs/>
                <w:sz w:val="28"/>
                <w:szCs w:val="28"/>
              </w:rPr>
            </w:pPr>
          </w:p>
          <w:p w14:paraId="314FED46" w14:textId="40182AE4" w:rsidR="00A0261E" w:rsidRDefault="00A0261E" w:rsidP="00C720D2">
            <w:pPr>
              <w:spacing w:line="500" w:lineRule="exact"/>
              <w:rPr>
                <w:rFonts w:ascii="Arial" w:eastAsia="標楷體" w:hAnsi="Arial" w:cs="Arial"/>
                <w:bCs/>
                <w:sz w:val="28"/>
                <w:szCs w:val="28"/>
              </w:rPr>
            </w:pPr>
          </w:p>
          <w:p w14:paraId="624E60FB" w14:textId="37B5D819" w:rsidR="00426398" w:rsidRDefault="00426398" w:rsidP="00C720D2">
            <w:pPr>
              <w:spacing w:line="500" w:lineRule="exact"/>
              <w:rPr>
                <w:rFonts w:ascii="Arial" w:eastAsia="標楷體" w:hAnsi="Arial" w:cs="Arial"/>
                <w:bCs/>
                <w:sz w:val="28"/>
                <w:szCs w:val="28"/>
              </w:rPr>
            </w:pPr>
          </w:p>
          <w:p w14:paraId="73EB731E" w14:textId="5B110DDA" w:rsidR="00426398" w:rsidRDefault="00426398" w:rsidP="00C720D2">
            <w:pPr>
              <w:spacing w:line="500" w:lineRule="exact"/>
              <w:rPr>
                <w:rFonts w:ascii="Arial" w:eastAsia="標楷體" w:hAnsi="Arial" w:cs="Arial"/>
                <w:bCs/>
                <w:sz w:val="28"/>
                <w:szCs w:val="28"/>
              </w:rPr>
            </w:pPr>
          </w:p>
          <w:p w14:paraId="2AAC425B" w14:textId="6CCF452F" w:rsidR="00426398" w:rsidRDefault="00426398" w:rsidP="00C720D2">
            <w:pPr>
              <w:spacing w:line="500" w:lineRule="exact"/>
              <w:rPr>
                <w:rFonts w:ascii="Arial" w:eastAsia="標楷體" w:hAnsi="Arial" w:cs="Arial"/>
                <w:bCs/>
                <w:sz w:val="28"/>
                <w:szCs w:val="28"/>
              </w:rPr>
            </w:pPr>
            <w:r>
              <w:rPr>
                <w:noProof/>
              </w:rPr>
              <w:drawing>
                <wp:inline distT="0" distB="0" distL="0" distR="0" wp14:anchorId="5B3CE090" wp14:editId="5A53A5AD">
                  <wp:extent cx="4257675" cy="2177415"/>
                  <wp:effectExtent l="0" t="0" r="9525" b="0"/>
                  <wp:docPr id="47" name="圖片 47" descr="C:\Users\0103112\AppData\Local\Microsoft\Windows\INetCache\Content.Word\IMG_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103112\AppData\Local\Microsoft\Windows\INetCache\Content.Word\IMG_81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144" cy="2186349"/>
                          </a:xfrm>
                          <a:prstGeom prst="rect">
                            <a:avLst/>
                          </a:prstGeom>
                          <a:noFill/>
                          <a:ln>
                            <a:noFill/>
                          </a:ln>
                        </pic:spPr>
                      </pic:pic>
                    </a:graphicData>
                  </a:graphic>
                </wp:inline>
              </w:drawing>
            </w:r>
          </w:p>
          <w:p w14:paraId="2D7A6BA9" w14:textId="76295F60" w:rsidR="00426398" w:rsidRDefault="00001F62" w:rsidP="00426398">
            <w:pPr>
              <w:spacing w:line="500" w:lineRule="exact"/>
              <w:jc w:val="center"/>
              <w:rPr>
                <w:rFonts w:ascii="Arial" w:eastAsia="標楷體" w:hAnsi="Arial" w:cs="Arial"/>
                <w:bCs/>
                <w:sz w:val="28"/>
                <w:szCs w:val="28"/>
              </w:rPr>
            </w:pPr>
            <w:r>
              <w:rPr>
                <w:rFonts w:ascii="Arial" w:eastAsia="標楷體" w:hAnsi="Arial" w:cs="Arial"/>
                <w:bCs/>
                <w:sz w:val="28"/>
                <w:szCs w:val="28"/>
              </w:rPr>
              <w:t>圖一、</w:t>
            </w:r>
            <w:r>
              <w:rPr>
                <w:noProof/>
              </w:rPr>
              <w:drawing>
                <wp:anchor distT="0" distB="0" distL="114300" distR="114300" simplePos="0" relativeHeight="251701248" behindDoc="0" locked="0" layoutInCell="1" allowOverlap="1" wp14:anchorId="64E4559A" wp14:editId="790AE9EF">
                  <wp:simplePos x="0" y="0"/>
                  <wp:positionH relativeFrom="column">
                    <wp:posOffset>-27305</wp:posOffset>
                  </wp:positionH>
                  <wp:positionV relativeFrom="paragraph">
                    <wp:posOffset>398780</wp:posOffset>
                  </wp:positionV>
                  <wp:extent cx="4418965" cy="2049780"/>
                  <wp:effectExtent l="0" t="0" r="635" b="7620"/>
                  <wp:wrapTopAndBottom/>
                  <wp:docPr id="35" name="圖片 35" descr="C:\Users\0103112\AppData\Local\Microsoft\Windows\INetCache\Content.Word\IMG_8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03112\AppData\Local\Microsoft\Windows\INetCache\Content.Word\IMG_82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896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398">
              <w:rPr>
                <w:rFonts w:ascii="Arial" w:eastAsia="標楷體" w:hAnsi="Arial" w:cs="Arial"/>
                <w:bCs/>
                <w:sz w:val="28"/>
                <w:szCs w:val="28"/>
              </w:rPr>
              <w:t>看板內容</w:t>
            </w:r>
          </w:p>
          <w:p w14:paraId="3A8F16BB" w14:textId="448DE2B9" w:rsidR="00426398" w:rsidRDefault="00001F62" w:rsidP="00001F62">
            <w:pPr>
              <w:spacing w:line="500" w:lineRule="exact"/>
              <w:jc w:val="center"/>
              <w:rPr>
                <w:rFonts w:ascii="Arial" w:eastAsia="標楷體" w:hAnsi="Arial" w:cs="Arial"/>
                <w:bCs/>
                <w:sz w:val="28"/>
                <w:szCs w:val="28"/>
              </w:rPr>
            </w:pPr>
            <w:r>
              <w:rPr>
                <w:rFonts w:ascii="Arial" w:eastAsia="標楷體" w:hAnsi="Arial" w:cs="Arial"/>
                <w:bCs/>
                <w:sz w:val="28"/>
                <w:szCs w:val="28"/>
              </w:rPr>
              <w:lastRenderedPageBreak/>
              <w:t>圖二、三走廊圖示介紹</w:t>
            </w:r>
            <w:r w:rsidR="00426398">
              <w:rPr>
                <w:noProof/>
              </w:rPr>
              <w:drawing>
                <wp:anchor distT="0" distB="0" distL="114300" distR="114300" simplePos="0" relativeHeight="251702272" behindDoc="0" locked="0" layoutInCell="1" allowOverlap="1" wp14:anchorId="210CA056" wp14:editId="6E6AB247">
                  <wp:simplePos x="0" y="0"/>
                  <wp:positionH relativeFrom="column">
                    <wp:posOffset>-27305</wp:posOffset>
                  </wp:positionH>
                  <wp:positionV relativeFrom="paragraph">
                    <wp:posOffset>187960</wp:posOffset>
                  </wp:positionV>
                  <wp:extent cx="4362450" cy="2286000"/>
                  <wp:effectExtent l="0" t="0" r="0" b="0"/>
                  <wp:wrapTopAndBottom/>
                  <wp:docPr id="36" name="圖片 36" descr="C:\Users\0103112\AppData\Local\Microsoft\Windows\INetCache\Content.Word\IMG_8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03112\AppData\Local\Microsoft\Windows\INetCache\Content.Word\IMG_83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245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209E2" w14:paraId="4E7D72B7" w14:textId="77777777" w:rsidTr="00BA4827">
        <w:tc>
          <w:tcPr>
            <w:tcW w:w="1129" w:type="dxa"/>
          </w:tcPr>
          <w:p w14:paraId="12B67AF7" w14:textId="2C050514" w:rsidR="00BA4827" w:rsidRDefault="00BA4827" w:rsidP="00770A85">
            <w:pPr>
              <w:spacing w:line="500" w:lineRule="exact"/>
              <w:rPr>
                <w:rFonts w:ascii="Arial" w:eastAsia="標楷體" w:hAnsi="Arial" w:cs="Arial"/>
                <w:bCs/>
                <w:sz w:val="28"/>
                <w:szCs w:val="28"/>
              </w:rPr>
            </w:pPr>
            <w:r>
              <w:rPr>
                <w:rFonts w:ascii="Arial" w:eastAsia="標楷體" w:hAnsi="Arial" w:cs="Arial" w:hint="eastAsia"/>
                <w:bCs/>
                <w:sz w:val="28"/>
                <w:szCs w:val="28"/>
              </w:rPr>
              <w:lastRenderedPageBreak/>
              <w:t>1/5</w:t>
            </w:r>
          </w:p>
        </w:tc>
        <w:tc>
          <w:tcPr>
            <w:tcW w:w="7173" w:type="dxa"/>
          </w:tcPr>
          <w:p w14:paraId="2A5EA6CF" w14:textId="0CA34D7C" w:rsidR="00AE29DA" w:rsidRDefault="005759B3" w:rsidP="00BA4827">
            <w:pPr>
              <w:spacing w:line="500" w:lineRule="exact"/>
              <w:rPr>
                <w:rFonts w:ascii="Arial" w:eastAsia="標楷體" w:hAnsi="Arial" w:cs="Arial"/>
                <w:bCs/>
                <w:sz w:val="28"/>
                <w:szCs w:val="28"/>
              </w:rPr>
            </w:pPr>
            <w:r>
              <w:rPr>
                <w:rFonts w:ascii="Arial" w:eastAsia="標楷體" w:hAnsi="Arial" w:cs="Arial"/>
                <w:bCs/>
                <w:noProof/>
                <w:sz w:val="28"/>
                <w:szCs w:val="28"/>
              </w:rPr>
              <w:drawing>
                <wp:anchor distT="0" distB="0" distL="114300" distR="114300" simplePos="0" relativeHeight="251700224" behindDoc="1" locked="0" layoutInCell="1" allowOverlap="1" wp14:anchorId="261B1EB6" wp14:editId="30409F64">
                  <wp:simplePos x="0" y="0"/>
                  <wp:positionH relativeFrom="column">
                    <wp:posOffset>1219835</wp:posOffset>
                  </wp:positionH>
                  <wp:positionV relativeFrom="paragraph">
                    <wp:posOffset>-59055</wp:posOffset>
                  </wp:positionV>
                  <wp:extent cx="1964055" cy="4236085"/>
                  <wp:effectExtent l="6985" t="0" r="5080" b="5080"/>
                  <wp:wrapTight wrapText="bothSides">
                    <wp:wrapPolygon edited="0">
                      <wp:start x="77" y="21636"/>
                      <wp:lineTo x="21446" y="21636"/>
                      <wp:lineTo x="21446" y="71"/>
                      <wp:lineTo x="77" y="71"/>
                      <wp:lineTo x="77" y="21636"/>
                    </wp:wrapPolygon>
                  </wp:wrapTight>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C4D1654-FDFD-4263-9A8D-D7B53E008B4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964055" cy="4236085"/>
                          </a:xfrm>
                          <a:prstGeom prst="rect">
                            <a:avLst/>
                          </a:prstGeom>
                        </pic:spPr>
                      </pic:pic>
                    </a:graphicData>
                  </a:graphic>
                  <wp14:sizeRelH relativeFrom="margin">
                    <wp14:pctWidth>0</wp14:pctWidth>
                  </wp14:sizeRelH>
                  <wp14:sizeRelV relativeFrom="margin">
                    <wp14:pctHeight>0</wp14:pctHeight>
                  </wp14:sizeRelV>
                </wp:anchor>
              </w:drawing>
            </w:r>
            <w:r w:rsidR="00BA4827">
              <w:rPr>
                <w:rFonts w:ascii="Arial" w:eastAsia="標楷體" w:hAnsi="Arial" w:cs="Arial" w:hint="eastAsia"/>
                <w:bCs/>
                <w:sz w:val="28"/>
                <w:szCs w:val="28"/>
              </w:rPr>
              <w:t>上午</w:t>
            </w:r>
            <w:r w:rsidR="00BA4827">
              <w:rPr>
                <w:rFonts w:ascii="Arial" w:eastAsia="標楷體" w:hAnsi="Arial" w:cs="Arial" w:hint="eastAsia"/>
                <w:bCs/>
                <w:sz w:val="28"/>
                <w:szCs w:val="28"/>
              </w:rPr>
              <w:t>8</w:t>
            </w:r>
            <w:r w:rsidR="00BA4827">
              <w:rPr>
                <w:rFonts w:ascii="Arial" w:eastAsia="標楷體" w:hAnsi="Arial" w:cs="Arial" w:hint="eastAsia"/>
                <w:bCs/>
                <w:sz w:val="28"/>
                <w:szCs w:val="28"/>
              </w:rPr>
              <w:t>點先過安檢入場預備。</w:t>
            </w:r>
            <w:proofErr w:type="gramStart"/>
            <w:r w:rsidR="00BA4827">
              <w:rPr>
                <w:rFonts w:ascii="Arial" w:eastAsia="標楷體" w:hAnsi="Arial" w:cs="Arial" w:hint="eastAsia"/>
                <w:bCs/>
                <w:sz w:val="28"/>
                <w:szCs w:val="28"/>
              </w:rPr>
              <w:t>因展場</w:t>
            </w:r>
            <w:proofErr w:type="gramEnd"/>
            <w:r w:rsidR="00BA4827">
              <w:rPr>
                <w:rFonts w:ascii="Arial" w:eastAsia="標楷體" w:hAnsi="Arial" w:cs="Arial" w:hint="eastAsia"/>
                <w:bCs/>
                <w:sz w:val="28"/>
                <w:szCs w:val="28"/>
              </w:rPr>
              <w:t>人數眾多且又有訪客湧入，安檢區大排長龍。提早</w:t>
            </w:r>
            <w:r w:rsidR="00BA4827">
              <w:rPr>
                <w:rFonts w:ascii="Arial" w:eastAsia="標楷體" w:hAnsi="Arial" w:cs="Arial" w:hint="eastAsia"/>
                <w:bCs/>
                <w:sz w:val="28"/>
                <w:szCs w:val="28"/>
              </w:rPr>
              <w:t>2</w:t>
            </w:r>
            <w:r w:rsidR="00BA4827">
              <w:rPr>
                <w:rFonts w:ascii="Arial" w:eastAsia="標楷體" w:hAnsi="Arial" w:cs="Arial" w:hint="eastAsia"/>
                <w:bCs/>
                <w:sz w:val="28"/>
                <w:szCs w:val="28"/>
              </w:rPr>
              <w:t>小時入場是有必要的，降低排隊入長時間並可提早安排做準備。</w:t>
            </w:r>
          </w:p>
          <w:p w14:paraId="2E3DA9C9" w14:textId="19E9D3C9" w:rsidR="00001F62" w:rsidRDefault="00001F62" w:rsidP="00001F62">
            <w:pPr>
              <w:spacing w:line="500" w:lineRule="exact"/>
              <w:jc w:val="center"/>
              <w:rPr>
                <w:rFonts w:ascii="Arial" w:eastAsia="標楷體" w:hAnsi="Arial" w:cs="Arial"/>
                <w:bCs/>
                <w:sz w:val="28"/>
                <w:szCs w:val="28"/>
              </w:rPr>
            </w:pPr>
            <w:r>
              <w:rPr>
                <w:rFonts w:ascii="Arial" w:eastAsia="標楷體" w:hAnsi="Arial" w:cs="Arial"/>
                <w:bCs/>
                <w:sz w:val="28"/>
                <w:szCs w:val="28"/>
              </w:rPr>
              <w:t>圖四、人潮湧入</w:t>
            </w:r>
          </w:p>
          <w:p w14:paraId="2A5D85B6" w14:textId="426063DF" w:rsidR="008A6C30" w:rsidRDefault="00AE29DA" w:rsidP="00BA4827">
            <w:pPr>
              <w:spacing w:line="500" w:lineRule="exact"/>
              <w:rPr>
                <w:rFonts w:ascii="Arial" w:eastAsia="標楷體" w:hAnsi="Arial" w:cs="Arial"/>
                <w:bCs/>
                <w:sz w:val="28"/>
                <w:szCs w:val="28"/>
              </w:rPr>
            </w:pPr>
            <w:r>
              <w:rPr>
                <w:rFonts w:ascii="Arial" w:eastAsia="標楷體" w:hAnsi="Arial" w:cs="Arial" w:hint="eastAsia"/>
                <w:bCs/>
                <w:sz w:val="28"/>
                <w:szCs w:val="28"/>
              </w:rPr>
              <w:t>10:30</w:t>
            </w:r>
            <w:r>
              <w:rPr>
                <w:rFonts w:ascii="Arial" w:eastAsia="標楷體" w:hAnsi="Arial" w:cs="Arial" w:hint="eastAsia"/>
                <w:bCs/>
                <w:sz w:val="28"/>
                <w:szCs w:val="28"/>
              </w:rPr>
              <w:t>正式開放</w:t>
            </w:r>
            <w:r w:rsidR="00F72ECD">
              <w:rPr>
                <w:rFonts w:ascii="Arial" w:eastAsia="標楷體" w:hAnsi="Arial" w:cs="Arial" w:hint="eastAsia"/>
                <w:bCs/>
                <w:sz w:val="28"/>
                <w:szCs w:val="28"/>
              </w:rPr>
              <w:t>在展場邊，還有韓國展場，他們一開始就用鼓聲</w:t>
            </w:r>
            <w:r w:rsidR="00F72ECD">
              <w:rPr>
                <w:rFonts w:ascii="Arial" w:eastAsia="標楷體" w:hAnsi="Arial" w:cs="Arial" w:hint="eastAsia"/>
                <w:bCs/>
                <w:sz w:val="28"/>
                <w:szCs w:val="28"/>
              </w:rPr>
              <w:t>(</w:t>
            </w:r>
            <w:r w:rsidR="00F72ECD">
              <w:rPr>
                <w:rFonts w:ascii="Arial" w:eastAsia="標楷體" w:hAnsi="Arial" w:cs="Arial" w:hint="eastAsia"/>
                <w:bCs/>
                <w:sz w:val="28"/>
                <w:szCs w:val="28"/>
              </w:rPr>
              <w:t>音樂</w:t>
            </w:r>
            <w:r w:rsidR="00F72ECD">
              <w:rPr>
                <w:rFonts w:ascii="Arial" w:eastAsia="標楷體" w:hAnsi="Arial" w:cs="Arial" w:hint="eastAsia"/>
                <w:bCs/>
                <w:sz w:val="28"/>
                <w:szCs w:val="28"/>
              </w:rPr>
              <w:t>)</w:t>
            </w:r>
            <w:r w:rsidR="00F72ECD">
              <w:rPr>
                <w:rFonts w:ascii="Arial" w:eastAsia="標楷體" w:hAnsi="Arial" w:cs="Arial" w:hint="eastAsia"/>
                <w:bCs/>
                <w:sz w:val="28"/>
                <w:szCs w:val="28"/>
              </w:rPr>
              <w:t>打頭陣，</w:t>
            </w:r>
            <w:r w:rsidR="005B3ACE">
              <w:rPr>
                <w:rFonts w:ascii="Arial" w:eastAsia="標楷體" w:hAnsi="Arial" w:cs="Arial" w:hint="eastAsia"/>
                <w:bCs/>
                <w:sz w:val="28"/>
                <w:szCs w:val="28"/>
              </w:rPr>
              <w:t>人群逐漸湧入展場，其中各國皆有輪流執行</w:t>
            </w:r>
            <w:r w:rsidR="00F72ECD">
              <w:rPr>
                <w:rFonts w:ascii="Arial" w:eastAsia="標楷體" w:hAnsi="Arial" w:cs="Arial" w:hint="eastAsia"/>
                <w:bCs/>
                <w:sz w:val="28"/>
                <w:szCs w:val="28"/>
              </w:rPr>
              <w:t>主場</w:t>
            </w:r>
            <w:r w:rsidR="00F72ECD">
              <w:rPr>
                <w:rFonts w:ascii="Arial" w:eastAsia="標楷體" w:hAnsi="Arial" w:cs="Arial" w:hint="eastAsia"/>
                <w:bCs/>
                <w:sz w:val="28"/>
                <w:szCs w:val="28"/>
              </w:rPr>
              <w:t xml:space="preserve">demo </w:t>
            </w:r>
            <w:r w:rsidR="00F72ECD">
              <w:rPr>
                <w:rFonts w:ascii="Arial" w:eastAsia="標楷體" w:hAnsi="Arial" w:cs="Arial" w:hint="eastAsia"/>
                <w:bCs/>
                <w:sz w:val="28"/>
                <w:szCs w:val="28"/>
              </w:rPr>
              <w:t>秀的時間。</w:t>
            </w:r>
          </w:p>
          <w:p w14:paraId="7847D4B8" w14:textId="4C454CA6" w:rsidR="00AE29DA" w:rsidRDefault="00AE29DA" w:rsidP="00BA4827">
            <w:pPr>
              <w:spacing w:line="500" w:lineRule="exact"/>
              <w:rPr>
                <w:rFonts w:ascii="Arial" w:eastAsia="標楷體" w:hAnsi="Arial" w:cs="Arial"/>
                <w:bCs/>
                <w:sz w:val="28"/>
                <w:szCs w:val="28"/>
              </w:rPr>
            </w:pPr>
            <w:r>
              <w:rPr>
                <w:rFonts w:ascii="Arial" w:eastAsia="標楷體" w:hAnsi="Arial" w:cs="Arial"/>
                <w:bCs/>
                <w:sz w:val="28"/>
                <w:szCs w:val="28"/>
              </w:rPr>
              <w:t>其中，</w:t>
            </w:r>
            <w:r>
              <w:rPr>
                <w:rFonts w:ascii="Arial" w:eastAsia="標楷體" w:hAnsi="Arial" w:cs="Arial"/>
                <w:bCs/>
                <w:sz w:val="28"/>
                <w:szCs w:val="28"/>
              </w:rPr>
              <w:t xml:space="preserve">TTA Taiwan Tech Arena </w:t>
            </w:r>
            <w:r>
              <w:rPr>
                <w:rFonts w:ascii="Arial" w:eastAsia="標楷體" w:hAnsi="Arial" w:cs="Arial"/>
                <w:bCs/>
                <w:sz w:val="28"/>
                <w:szCs w:val="28"/>
              </w:rPr>
              <w:t>邀請許多長官以及國內</w:t>
            </w:r>
            <w:r w:rsidR="00001F62">
              <w:rPr>
                <w:noProof/>
              </w:rPr>
              <w:lastRenderedPageBreak/>
              <w:drawing>
                <wp:anchor distT="0" distB="0" distL="114300" distR="114300" simplePos="0" relativeHeight="251705344" behindDoc="0" locked="0" layoutInCell="1" allowOverlap="1" wp14:anchorId="7F046B57" wp14:editId="27511A11">
                  <wp:simplePos x="0" y="0"/>
                  <wp:positionH relativeFrom="column">
                    <wp:posOffset>-65405</wp:posOffset>
                  </wp:positionH>
                  <wp:positionV relativeFrom="paragraph">
                    <wp:posOffset>3656330</wp:posOffset>
                  </wp:positionV>
                  <wp:extent cx="4391025" cy="2647950"/>
                  <wp:effectExtent l="0" t="0" r="9525" b="0"/>
                  <wp:wrapTopAndBottom/>
                  <wp:docPr id="45" name="圖片 45" descr="C:\Users\0103112\AppData\Local\Microsoft\Windows\INetCache\Content.Word\IMG_8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103112\AppData\Local\Microsoft\Windows\INetCache\Content.Word\IMG_82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102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F62">
              <w:rPr>
                <w:noProof/>
              </w:rPr>
              <w:drawing>
                <wp:anchor distT="0" distB="0" distL="114300" distR="114300" simplePos="0" relativeHeight="251704320" behindDoc="0" locked="0" layoutInCell="1" allowOverlap="1" wp14:anchorId="7D6BDBE2" wp14:editId="326D0A3E">
                  <wp:simplePos x="0" y="0"/>
                  <wp:positionH relativeFrom="column">
                    <wp:posOffset>-32385</wp:posOffset>
                  </wp:positionH>
                  <wp:positionV relativeFrom="paragraph">
                    <wp:posOffset>549910</wp:posOffset>
                  </wp:positionV>
                  <wp:extent cx="4410075" cy="2820670"/>
                  <wp:effectExtent l="0" t="0" r="9525" b="0"/>
                  <wp:wrapTopAndBottom/>
                  <wp:docPr id="44" name="圖片 44" descr="C:\Users\0103112\AppData\Local\Microsoft\Windows\INetCache\Content.Word\IMG_8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103112\AppData\Local\Microsoft\Windows\INetCache\Content.Word\IMG_82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0075" cy="2820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標楷體" w:hAnsi="Arial" w:cs="Arial"/>
                <w:bCs/>
                <w:sz w:val="28"/>
                <w:szCs w:val="28"/>
              </w:rPr>
              <w:t>商界大老一起見證台灣場的啟動記者會。</w:t>
            </w:r>
          </w:p>
          <w:p w14:paraId="3A6E7A65" w14:textId="5FD33EB6" w:rsidR="00001F62" w:rsidRDefault="00001F62" w:rsidP="00001F62">
            <w:pPr>
              <w:spacing w:line="500" w:lineRule="exact"/>
              <w:jc w:val="center"/>
              <w:rPr>
                <w:rFonts w:ascii="Arial" w:eastAsia="標楷體" w:hAnsi="Arial" w:cs="Arial"/>
                <w:bCs/>
                <w:sz w:val="28"/>
                <w:szCs w:val="28"/>
              </w:rPr>
            </w:pPr>
            <w:r>
              <w:rPr>
                <w:rFonts w:ascii="Arial" w:eastAsia="標楷體" w:hAnsi="Arial" w:cs="Arial"/>
                <w:bCs/>
                <w:sz w:val="28"/>
                <w:szCs w:val="28"/>
              </w:rPr>
              <w:t>圖五、六</w:t>
            </w:r>
            <w:r>
              <w:rPr>
                <w:rFonts w:ascii="Arial" w:eastAsia="標楷體" w:hAnsi="Arial" w:cs="Arial"/>
                <w:bCs/>
                <w:sz w:val="28"/>
                <w:szCs w:val="28"/>
              </w:rPr>
              <w:t xml:space="preserve"> CES2023 TTA-</w:t>
            </w:r>
            <w:r>
              <w:rPr>
                <w:rFonts w:ascii="Arial" w:eastAsia="標楷體" w:hAnsi="Arial" w:cs="Arial"/>
                <w:bCs/>
                <w:sz w:val="28"/>
                <w:szCs w:val="28"/>
              </w:rPr>
              <w:t>記者會見證</w:t>
            </w:r>
          </w:p>
          <w:p w14:paraId="44ACFBCD" w14:textId="6B05E1D1" w:rsidR="00BA4827" w:rsidRDefault="00F72ECD" w:rsidP="008A6C30">
            <w:pPr>
              <w:spacing w:line="500" w:lineRule="exact"/>
              <w:rPr>
                <w:rFonts w:ascii="Arial" w:eastAsia="標楷體" w:hAnsi="Arial" w:cs="Arial"/>
                <w:bCs/>
                <w:sz w:val="28"/>
                <w:szCs w:val="28"/>
              </w:rPr>
            </w:pPr>
            <w:r>
              <w:rPr>
                <w:rFonts w:ascii="Arial" w:eastAsia="標楷體" w:hAnsi="Arial" w:cs="Arial" w:hint="eastAsia"/>
                <w:bCs/>
                <w:sz w:val="28"/>
                <w:szCs w:val="28"/>
              </w:rPr>
              <w:t>本日下午</w:t>
            </w:r>
            <w:r w:rsidR="005B3ACE">
              <w:rPr>
                <w:rFonts w:ascii="Arial" w:eastAsia="標楷體" w:hAnsi="Arial" w:cs="Arial" w:hint="eastAsia"/>
                <w:bCs/>
                <w:sz w:val="28"/>
                <w:szCs w:val="28"/>
              </w:rPr>
              <w:t>15</w:t>
            </w:r>
            <w:r w:rsidR="008A6C30">
              <w:rPr>
                <w:rFonts w:ascii="Arial" w:eastAsia="標楷體" w:hAnsi="Arial" w:cs="Arial"/>
                <w:bCs/>
                <w:sz w:val="28"/>
                <w:szCs w:val="28"/>
              </w:rPr>
              <w:t>:</w:t>
            </w:r>
            <w:r w:rsidR="005B3ACE">
              <w:rPr>
                <w:rFonts w:ascii="Arial" w:eastAsia="標楷體" w:hAnsi="Arial" w:cs="Arial"/>
                <w:bCs/>
                <w:sz w:val="28"/>
                <w:szCs w:val="28"/>
              </w:rPr>
              <w:t>0</w:t>
            </w:r>
            <w:r w:rsidR="008A6C30">
              <w:rPr>
                <w:rFonts w:ascii="Arial" w:eastAsia="標楷體" w:hAnsi="Arial" w:cs="Arial"/>
                <w:bCs/>
                <w:sz w:val="28"/>
                <w:szCs w:val="28"/>
              </w:rPr>
              <w:t>0</w:t>
            </w:r>
            <w:r w:rsidR="005B3ACE">
              <w:rPr>
                <w:rFonts w:ascii="Arial" w:eastAsia="標楷體" w:hAnsi="Arial" w:cs="Arial"/>
                <w:bCs/>
                <w:sz w:val="28"/>
                <w:szCs w:val="28"/>
              </w:rPr>
              <w:t>-16:00</w:t>
            </w:r>
            <w:r>
              <w:rPr>
                <w:rFonts w:ascii="Arial" w:eastAsia="標楷體" w:hAnsi="Arial" w:cs="Arial" w:hint="eastAsia"/>
                <w:bCs/>
                <w:sz w:val="28"/>
                <w:szCs w:val="28"/>
              </w:rPr>
              <w:t>是</w:t>
            </w:r>
            <w:r>
              <w:rPr>
                <w:rFonts w:ascii="Arial" w:eastAsia="標楷體" w:hAnsi="Arial" w:cs="Arial" w:hint="eastAsia"/>
                <w:bCs/>
                <w:sz w:val="28"/>
                <w:szCs w:val="28"/>
              </w:rPr>
              <w:t>digital health</w:t>
            </w:r>
            <w:r>
              <w:rPr>
                <w:rFonts w:ascii="Arial" w:eastAsia="標楷體" w:hAnsi="Arial" w:cs="Arial" w:hint="eastAsia"/>
                <w:bCs/>
                <w:sz w:val="28"/>
                <w:szCs w:val="28"/>
              </w:rPr>
              <w:t>的</w:t>
            </w:r>
            <w:r>
              <w:rPr>
                <w:rFonts w:ascii="Arial" w:eastAsia="標楷體" w:hAnsi="Arial" w:cs="Arial" w:hint="eastAsia"/>
                <w:bCs/>
                <w:sz w:val="28"/>
                <w:szCs w:val="28"/>
              </w:rPr>
              <w:t xml:space="preserve">Demo </w:t>
            </w:r>
            <w:r>
              <w:rPr>
                <w:rFonts w:ascii="Arial" w:eastAsia="標楷體" w:hAnsi="Arial" w:cs="Arial" w:hint="eastAsia"/>
                <w:bCs/>
                <w:sz w:val="28"/>
                <w:szCs w:val="28"/>
              </w:rPr>
              <w:t>秀，下午</w:t>
            </w:r>
            <w:r>
              <w:rPr>
                <w:rFonts w:ascii="Arial" w:eastAsia="標楷體" w:hAnsi="Arial" w:cs="Arial" w:hint="eastAsia"/>
                <w:bCs/>
                <w:sz w:val="28"/>
                <w:szCs w:val="28"/>
              </w:rPr>
              <w:t>TTA</w:t>
            </w:r>
            <w:r>
              <w:rPr>
                <w:rFonts w:ascii="Arial" w:eastAsia="標楷體" w:hAnsi="Arial" w:cs="Arial" w:hint="eastAsia"/>
                <w:bCs/>
                <w:sz w:val="28"/>
                <w:szCs w:val="28"/>
              </w:rPr>
              <w:t>也協助穿插日本、韓國的廠商一起交流。其中有專門用在嬰兒哭聲需求監測及臉部偵測心跳血壓的軟體產品，獲得眾人一致喝采。</w:t>
            </w:r>
            <w:r w:rsidR="00001F62">
              <w:rPr>
                <w:rFonts w:ascii="Arial" w:eastAsia="標楷體" w:hAnsi="Arial" w:cs="Arial"/>
                <w:bCs/>
                <w:sz w:val="28"/>
                <w:szCs w:val="28"/>
              </w:rPr>
              <w:t>每</w:t>
            </w:r>
            <w:r w:rsidR="008A6C30">
              <w:rPr>
                <w:rFonts w:ascii="Arial" w:eastAsia="標楷體" w:hAnsi="Arial" w:cs="Arial"/>
                <w:bCs/>
                <w:sz w:val="28"/>
                <w:szCs w:val="28"/>
              </w:rPr>
              <w:t>段</w:t>
            </w:r>
            <w:r w:rsidR="008A6C30">
              <w:rPr>
                <w:rFonts w:ascii="Arial" w:eastAsia="標楷體" w:hAnsi="Arial" w:cs="Arial"/>
                <w:bCs/>
                <w:sz w:val="28"/>
                <w:szCs w:val="28"/>
              </w:rPr>
              <w:t xml:space="preserve">demo </w:t>
            </w:r>
            <w:r w:rsidR="008A6C30">
              <w:rPr>
                <w:rFonts w:ascii="Arial" w:eastAsia="標楷體" w:hAnsi="Arial" w:cs="Arial"/>
                <w:bCs/>
                <w:sz w:val="28"/>
                <w:szCs w:val="28"/>
              </w:rPr>
              <w:t>時間為</w:t>
            </w:r>
            <w:r w:rsidR="008A6C30">
              <w:rPr>
                <w:rFonts w:ascii="Arial" w:eastAsia="標楷體" w:hAnsi="Arial" w:cs="Arial"/>
                <w:bCs/>
                <w:sz w:val="28"/>
                <w:szCs w:val="28"/>
              </w:rPr>
              <w:t>3-5</w:t>
            </w:r>
            <w:r w:rsidR="008A6C30">
              <w:rPr>
                <w:rFonts w:ascii="Arial" w:eastAsia="標楷體" w:hAnsi="Arial" w:cs="Arial"/>
                <w:bCs/>
                <w:sz w:val="28"/>
                <w:szCs w:val="28"/>
              </w:rPr>
              <w:t>分</w:t>
            </w:r>
            <w:r w:rsidR="008A6C30">
              <w:rPr>
                <w:rFonts w:ascii="Arial" w:eastAsia="標楷體" w:hAnsi="Arial" w:cs="Arial"/>
                <w:bCs/>
                <w:sz w:val="28"/>
                <w:szCs w:val="28"/>
              </w:rPr>
              <w:lastRenderedPageBreak/>
              <w:t>鐘，每</w:t>
            </w:r>
            <w:proofErr w:type="gramStart"/>
            <w:r w:rsidR="008A6C30">
              <w:rPr>
                <w:rFonts w:ascii="Arial" w:eastAsia="標楷體" w:hAnsi="Arial" w:cs="Arial"/>
                <w:bCs/>
                <w:sz w:val="28"/>
                <w:szCs w:val="28"/>
              </w:rPr>
              <w:t>個</w:t>
            </w:r>
            <w:proofErr w:type="gramEnd"/>
            <w:r w:rsidR="008A6C30">
              <w:rPr>
                <w:rFonts w:ascii="Arial" w:eastAsia="標楷體" w:hAnsi="Arial" w:cs="Arial"/>
                <w:bCs/>
                <w:sz w:val="28"/>
                <w:szCs w:val="28"/>
              </w:rPr>
              <w:t>團隊抓住機會以最佳化的方式，展現其優異的科技產品</w:t>
            </w:r>
            <w:r w:rsidR="005B3ACE">
              <w:rPr>
                <w:rFonts w:ascii="Arial" w:eastAsia="標楷體" w:hAnsi="Arial" w:cs="Arial"/>
                <w:bCs/>
                <w:sz w:val="28"/>
                <w:szCs w:val="28"/>
              </w:rPr>
              <w:t>，用影像或</w:t>
            </w:r>
            <w:proofErr w:type="gramStart"/>
            <w:r w:rsidR="005B3ACE">
              <w:rPr>
                <w:rFonts w:ascii="Arial" w:eastAsia="標楷體" w:hAnsi="Arial" w:cs="Arial"/>
                <w:bCs/>
                <w:sz w:val="28"/>
                <w:szCs w:val="28"/>
              </w:rPr>
              <w:t>演譯</w:t>
            </w:r>
            <w:proofErr w:type="gramEnd"/>
            <w:r w:rsidR="005B3ACE">
              <w:rPr>
                <w:rFonts w:ascii="Arial" w:eastAsia="標楷體" w:hAnsi="Arial" w:cs="Arial"/>
                <w:bCs/>
                <w:sz w:val="28"/>
                <w:szCs w:val="28"/>
              </w:rPr>
              <w:t>等各種方法來表現。</w:t>
            </w:r>
          </w:p>
          <w:p w14:paraId="7D98157E" w14:textId="5BB4FE7E" w:rsidR="0027089E" w:rsidRDefault="005B3ACE" w:rsidP="00001F62">
            <w:pPr>
              <w:spacing w:line="500" w:lineRule="exact"/>
              <w:rPr>
                <w:rFonts w:ascii="Arial" w:eastAsia="標楷體" w:hAnsi="Arial" w:cs="Arial"/>
                <w:bCs/>
                <w:sz w:val="28"/>
                <w:szCs w:val="28"/>
              </w:rPr>
            </w:pPr>
            <w:r>
              <w:rPr>
                <w:rFonts w:ascii="Arial" w:eastAsia="標楷體" w:hAnsi="Arial" w:cs="Arial"/>
                <w:bCs/>
                <w:sz w:val="28"/>
                <w:szCs w:val="28"/>
              </w:rPr>
              <w:t xml:space="preserve">1700-1800 </w:t>
            </w:r>
            <w:r>
              <w:rPr>
                <w:rFonts w:ascii="Arial" w:eastAsia="標楷體" w:hAnsi="Arial" w:cs="Arial"/>
                <w:bCs/>
                <w:sz w:val="28"/>
                <w:szCs w:val="28"/>
              </w:rPr>
              <w:t>是有關此次創新獎的</w:t>
            </w:r>
            <w:r>
              <w:rPr>
                <w:rFonts w:ascii="Arial" w:eastAsia="標楷體" w:hAnsi="Arial" w:cs="Arial"/>
                <w:bCs/>
                <w:sz w:val="28"/>
                <w:szCs w:val="28"/>
              </w:rPr>
              <w:t xml:space="preserve">demo </w:t>
            </w:r>
            <w:r>
              <w:rPr>
                <w:rFonts w:ascii="Arial" w:eastAsia="標楷體" w:hAnsi="Arial" w:cs="Arial"/>
                <w:bCs/>
                <w:sz w:val="28"/>
                <w:szCs w:val="28"/>
              </w:rPr>
              <w:t>秀，其中有</w:t>
            </w:r>
            <w:proofErr w:type="gramStart"/>
            <w:r>
              <w:rPr>
                <w:rFonts w:ascii="Arial" w:eastAsia="標楷體" w:hAnsi="Arial" w:cs="Arial"/>
                <w:bCs/>
                <w:sz w:val="28"/>
                <w:szCs w:val="28"/>
              </w:rPr>
              <w:t>針對資安議題</w:t>
            </w:r>
            <w:proofErr w:type="gramEnd"/>
            <w:r>
              <w:rPr>
                <w:rFonts w:ascii="Arial" w:eastAsia="標楷體" w:hAnsi="Arial" w:cs="Arial"/>
                <w:bCs/>
                <w:sz w:val="28"/>
                <w:szCs w:val="28"/>
              </w:rPr>
              <w:t>以及精</w:t>
            </w:r>
            <w:proofErr w:type="gramStart"/>
            <w:r>
              <w:rPr>
                <w:rFonts w:ascii="Arial" w:eastAsia="標楷體" w:hAnsi="Arial" w:cs="Arial"/>
                <w:bCs/>
                <w:sz w:val="28"/>
                <w:szCs w:val="28"/>
              </w:rPr>
              <w:t>準</w:t>
            </w:r>
            <w:proofErr w:type="gramEnd"/>
            <w:r>
              <w:rPr>
                <w:rFonts w:ascii="Arial" w:eastAsia="標楷體" w:hAnsi="Arial" w:cs="Arial"/>
                <w:bCs/>
                <w:sz w:val="28"/>
                <w:szCs w:val="28"/>
              </w:rPr>
              <w:t>醫療</w:t>
            </w:r>
            <w:r>
              <w:rPr>
                <w:rFonts w:ascii="Arial" w:eastAsia="標楷體" w:hAnsi="Arial" w:cs="Arial"/>
                <w:bCs/>
                <w:sz w:val="28"/>
                <w:szCs w:val="28"/>
              </w:rPr>
              <w:t>(</w:t>
            </w:r>
            <w:proofErr w:type="gramStart"/>
            <w:r>
              <w:rPr>
                <w:rFonts w:ascii="Arial" w:eastAsia="標楷體" w:hAnsi="Arial" w:cs="Arial"/>
                <w:bCs/>
                <w:sz w:val="28"/>
                <w:szCs w:val="28"/>
              </w:rPr>
              <w:t>單細胞測序</w:t>
            </w:r>
            <w:proofErr w:type="gramEnd"/>
            <w:r>
              <w:rPr>
                <w:rFonts w:ascii="Arial" w:eastAsia="標楷體" w:hAnsi="Arial" w:cs="Arial"/>
                <w:bCs/>
                <w:sz w:val="28"/>
                <w:szCs w:val="28"/>
              </w:rPr>
              <w:t>)</w:t>
            </w:r>
            <w:proofErr w:type="gramStart"/>
            <w:r>
              <w:rPr>
                <w:rFonts w:ascii="Arial" w:eastAsia="標楷體" w:hAnsi="Arial" w:cs="Arial"/>
                <w:bCs/>
                <w:sz w:val="28"/>
                <w:szCs w:val="28"/>
              </w:rPr>
              <w:t>和</w:t>
            </w:r>
            <w:r w:rsidR="00C720D2">
              <w:rPr>
                <w:rFonts w:ascii="Arial" w:eastAsia="標楷體" w:hAnsi="Arial" w:cs="Arial"/>
                <w:bCs/>
                <w:sz w:val="28"/>
                <w:szCs w:val="28"/>
              </w:rPr>
              <w:t>淨材相關</w:t>
            </w:r>
            <w:proofErr w:type="gramEnd"/>
            <w:r w:rsidR="00C720D2">
              <w:rPr>
                <w:rFonts w:ascii="Arial" w:eastAsia="標楷體" w:hAnsi="Arial" w:cs="Arial"/>
                <w:bCs/>
                <w:sz w:val="28"/>
                <w:szCs w:val="28"/>
              </w:rPr>
              <w:t>技術等。</w:t>
            </w:r>
          </w:p>
        </w:tc>
      </w:tr>
      <w:tr w:rsidR="009209E2" w14:paraId="29DEF244" w14:textId="77777777" w:rsidTr="00426398">
        <w:trPr>
          <w:trHeight w:val="217"/>
        </w:trPr>
        <w:tc>
          <w:tcPr>
            <w:tcW w:w="1129" w:type="dxa"/>
          </w:tcPr>
          <w:p w14:paraId="3DA6BEB5" w14:textId="35E3F482" w:rsidR="00BA4827" w:rsidRDefault="005B3ACE" w:rsidP="00770A85">
            <w:pPr>
              <w:spacing w:line="500" w:lineRule="exact"/>
              <w:rPr>
                <w:rFonts w:ascii="Arial" w:eastAsia="標楷體" w:hAnsi="Arial" w:cs="Arial"/>
                <w:bCs/>
                <w:sz w:val="28"/>
                <w:szCs w:val="28"/>
              </w:rPr>
            </w:pPr>
            <w:r>
              <w:rPr>
                <w:rFonts w:ascii="Arial" w:eastAsia="標楷體" w:hAnsi="Arial" w:cs="Arial" w:hint="eastAsia"/>
                <w:bCs/>
                <w:sz w:val="28"/>
                <w:szCs w:val="28"/>
              </w:rPr>
              <w:lastRenderedPageBreak/>
              <w:t>1/6</w:t>
            </w:r>
          </w:p>
        </w:tc>
        <w:tc>
          <w:tcPr>
            <w:tcW w:w="7173" w:type="dxa"/>
          </w:tcPr>
          <w:p w14:paraId="7F847938" w14:textId="48EBE31B" w:rsidR="00BA4827" w:rsidRDefault="005B3ACE" w:rsidP="00770A85">
            <w:pPr>
              <w:spacing w:line="500" w:lineRule="exact"/>
              <w:rPr>
                <w:rFonts w:ascii="Arial" w:eastAsia="標楷體" w:hAnsi="Arial" w:cs="Arial"/>
                <w:bCs/>
                <w:sz w:val="28"/>
                <w:szCs w:val="28"/>
              </w:rPr>
            </w:pPr>
            <w:r>
              <w:rPr>
                <w:rFonts w:ascii="Arial" w:eastAsia="標楷體" w:hAnsi="Arial" w:cs="Arial" w:hint="eastAsia"/>
                <w:bCs/>
                <w:sz w:val="28"/>
                <w:szCs w:val="28"/>
              </w:rPr>
              <w:t>上午</w:t>
            </w:r>
            <w:r w:rsidR="00E31B83">
              <w:rPr>
                <w:rFonts w:ascii="Arial" w:eastAsia="標楷體" w:hAnsi="Arial" w:cs="Arial" w:hint="eastAsia"/>
                <w:bCs/>
                <w:sz w:val="28"/>
                <w:szCs w:val="28"/>
              </w:rPr>
              <w:t>9</w:t>
            </w:r>
            <w:r w:rsidR="00E31B83">
              <w:rPr>
                <w:rFonts w:ascii="Arial" w:eastAsia="標楷體" w:hAnsi="Arial" w:cs="Arial" w:hint="eastAsia"/>
                <w:bCs/>
                <w:sz w:val="28"/>
                <w:szCs w:val="28"/>
              </w:rPr>
              <w:t>點準備開張預備時，院部張主任來邀請大家一起與林副院長合照。林副院長一一拜訪各中心展示的雛型或服務產品</w:t>
            </w:r>
            <w:r w:rsidR="00DB541B">
              <w:rPr>
                <w:rFonts w:ascii="Arial" w:eastAsia="標楷體" w:hAnsi="Arial" w:cs="Arial" w:hint="eastAsia"/>
                <w:bCs/>
                <w:sz w:val="28"/>
                <w:szCs w:val="28"/>
              </w:rPr>
              <w:t>同時勉勵大家辛苦了</w:t>
            </w:r>
            <w:r w:rsidR="00E31B83">
              <w:rPr>
                <w:rFonts w:ascii="Arial" w:eastAsia="標楷體" w:hAnsi="Arial" w:cs="Arial" w:hint="eastAsia"/>
                <w:bCs/>
                <w:sz w:val="28"/>
                <w:szCs w:val="28"/>
              </w:rPr>
              <w:t>。</w:t>
            </w:r>
          </w:p>
          <w:p w14:paraId="182B4E16" w14:textId="34830556" w:rsidR="00AE29DA" w:rsidRDefault="00AE29DA" w:rsidP="00770A85">
            <w:pPr>
              <w:spacing w:line="500" w:lineRule="exact"/>
              <w:rPr>
                <w:rFonts w:ascii="Arial" w:eastAsia="標楷體" w:hAnsi="Arial" w:cs="Arial"/>
                <w:bCs/>
                <w:sz w:val="28"/>
                <w:szCs w:val="28"/>
              </w:rPr>
            </w:pPr>
          </w:p>
          <w:p w14:paraId="7CC05A3B" w14:textId="5DCEDF9F" w:rsidR="00AE29DA" w:rsidRDefault="00AE29DA" w:rsidP="00770A85">
            <w:pPr>
              <w:spacing w:line="500" w:lineRule="exact"/>
              <w:rPr>
                <w:rFonts w:ascii="Arial" w:eastAsia="標楷體" w:hAnsi="Arial" w:cs="Arial"/>
                <w:bCs/>
                <w:sz w:val="28"/>
                <w:szCs w:val="28"/>
              </w:rPr>
            </w:pPr>
          </w:p>
          <w:p w14:paraId="7C356E26" w14:textId="7D47CCC4" w:rsidR="00E31B83" w:rsidRDefault="00E31B83" w:rsidP="00770A85">
            <w:pPr>
              <w:spacing w:line="500" w:lineRule="exact"/>
              <w:rPr>
                <w:rFonts w:ascii="Arial" w:eastAsia="標楷體" w:hAnsi="Arial" w:cs="Arial"/>
                <w:bCs/>
                <w:sz w:val="28"/>
                <w:szCs w:val="28"/>
              </w:rPr>
            </w:pPr>
          </w:p>
          <w:p w14:paraId="46990342" w14:textId="5B9F1638" w:rsidR="00E31B83" w:rsidRDefault="00E31B83" w:rsidP="00770A85">
            <w:pPr>
              <w:spacing w:line="500" w:lineRule="exact"/>
              <w:rPr>
                <w:rFonts w:ascii="Arial" w:eastAsia="標楷體" w:hAnsi="Arial" w:cs="Arial"/>
                <w:bCs/>
                <w:sz w:val="28"/>
                <w:szCs w:val="28"/>
              </w:rPr>
            </w:pPr>
          </w:p>
          <w:p w14:paraId="79F834C0" w14:textId="4B93EFD6" w:rsidR="00E31B83" w:rsidRDefault="00E31B83" w:rsidP="00770A85">
            <w:pPr>
              <w:spacing w:line="500" w:lineRule="exact"/>
              <w:rPr>
                <w:rFonts w:ascii="Arial" w:eastAsia="標楷體" w:hAnsi="Arial" w:cs="Arial"/>
                <w:bCs/>
                <w:sz w:val="28"/>
                <w:szCs w:val="28"/>
              </w:rPr>
            </w:pPr>
          </w:p>
          <w:p w14:paraId="4330B91F" w14:textId="0415AC35" w:rsidR="00DB541B" w:rsidRDefault="00DB541B" w:rsidP="00770A85">
            <w:pPr>
              <w:spacing w:line="500" w:lineRule="exact"/>
              <w:rPr>
                <w:rFonts w:ascii="Arial" w:eastAsia="標楷體" w:hAnsi="Arial" w:cs="Arial"/>
                <w:bCs/>
                <w:sz w:val="28"/>
                <w:szCs w:val="28"/>
              </w:rPr>
            </w:pPr>
          </w:p>
          <w:p w14:paraId="3F3AB47A" w14:textId="10295618" w:rsidR="00DB541B" w:rsidRDefault="00DB541B" w:rsidP="00770A85">
            <w:pPr>
              <w:spacing w:line="500" w:lineRule="exact"/>
              <w:rPr>
                <w:rFonts w:ascii="Arial" w:eastAsia="標楷體" w:hAnsi="Arial" w:cs="Arial"/>
                <w:bCs/>
                <w:sz w:val="28"/>
                <w:szCs w:val="28"/>
              </w:rPr>
            </w:pPr>
            <w:r>
              <w:rPr>
                <w:rFonts w:ascii="Arial" w:eastAsia="標楷體" w:hAnsi="Arial" w:cs="Arial" w:hint="eastAsia"/>
                <w:bCs/>
                <w:noProof/>
                <w:sz w:val="28"/>
                <w:szCs w:val="28"/>
              </w:rPr>
              <w:drawing>
                <wp:inline distT="0" distB="0" distL="0" distR="0" wp14:anchorId="1CD89A9B" wp14:editId="4D1D11B5">
                  <wp:extent cx="4371975" cy="2724150"/>
                  <wp:effectExtent l="0" t="0" r="952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1939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8538" cy="2753163"/>
                          </a:xfrm>
                          <a:prstGeom prst="rect">
                            <a:avLst/>
                          </a:prstGeom>
                        </pic:spPr>
                      </pic:pic>
                    </a:graphicData>
                  </a:graphic>
                </wp:inline>
              </w:drawing>
            </w:r>
          </w:p>
          <w:p w14:paraId="49941372" w14:textId="34F8FB70" w:rsidR="00001F62" w:rsidRDefault="00001F62" w:rsidP="00001F62">
            <w:pPr>
              <w:spacing w:line="500" w:lineRule="exact"/>
              <w:jc w:val="center"/>
              <w:rPr>
                <w:rFonts w:ascii="Arial" w:eastAsia="標楷體" w:hAnsi="Arial" w:cs="Arial"/>
                <w:bCs/>
                <w:sz w:val="28"/>
                <w:szCs w:val="28"/>
              </w:rPr>
            </w:pPr>
            <w:r>
              <w:rPr>
                <w:rFonts w:ascii="Arial" w:eastAsia="標楷體" w:hAnsi="Arial" w:cs="Arial"/>
                <w:bCs/>
                <w:sz w:val="28"/>
                <w:szCs w:val="28"/>
              </w:rPr>
              <w:t>圖七</w:t>
            </w:r>
            <w:r>
              <w:rPr>
                <w:rFonts w:ascii="Arial" w:eastAsia="標楷體" w:hAnsi="Arial" w:cs="Arial"/>
                <w:bCs/>
                <w:sz w:val="28"/>
                <w:szCs w:val="28"/>
              </w:rPr>
              <w:t xml:space="preserve"> </w:t>
            </w:r>
            <w:r>
              <w:rPr>
                <w:rFonts w:ascii="Arial" w:eastAsia="標楷體" w:hAnsi="Arial" w:cs="Arial"/>
                <w:bCs/>
                <w:sz w:val="28"/>
                <w:szCs w:val="28"/>
              </w:rPr>
              <w:t>、國</w:t>
            </w:r>
            <w:proofErr w:type="gramStart"/>
            <w:r>
              <w:rPr>
                <w:rFonts w:ascii="Arial" w:eastAsia="標楷體" w:hAnsi="Arial" w:cs="Arial"/>
                <w:bCs/>
                <w:sz w:val="28"/>
                <w:szCs w:val="28"/>
              </w:rPr>
              <w:t>研</w:t>
            </w:r>
            <w:proofErr w:type="gramEnd"/>
            <w:r>
              <w:rPr>
                <w:rFonts w:ascii="Arial" w:eastAsia="標楷體" w:hAnsi="Arial" w:cs="Arial"/>
                <w:bCs/>
                <w:sz w:val="28"/>
                <w:szCs w:val="28"/>
              </w:rPr>
              <w:t>院</w:t>
            </w:r>
            <w:r>
              <w:rPr>
                <w:rFonts w:ascii="Arial" w:eastAsia="標楷體" w:hAnsi="Arial" w:cs="Arial"/>
                <w:bCs/>
                <w:sz w:val="28"/>
                <w:szCs w:val="28"/>
              </w:rPr>
              <w:t>-</w:t>
            </w:r>
            <w:r>
              <w:rPr>
                <w:rFonts w:ascii="Arial" w:eastAsia="標楷體" w:hAnsi="Arial" w:cs="Arial"/>
                <w:bCs/>
                <w:sz w:val="28"/>
                <w:szCs w:val="28"/>
              </w:rPr>
              <w:t>全體展出人員合照</w:t>
            </w:r>
          </w:p>
          <w:p w14:paraId="7A5281EA" w14:textId="7D2AF6E6" w:rsidR="00AE29DA" w:rsidRDefault="00001F62" w:rsidP="00770A85">
            <w:pPr>
              <w:spacing w:line="500" w:lineRule="exact"/>
              <w:rPr>
                <w:rFonts w:ascii="Arial" w:eastAsia="標楷體" w:hAnsi="Arial" w:cs="Arial"/>
                <w:bCs/>
                <w:sz w:val="28"/>
                <w:szCs w:val="28"/>
              </w:rPr>
            </w:pPr>
            <w:r>
              <w:rPr>
                <w:rFonts w:ascii="Arial" w:eastAsia="標楷體" w:hAnsi="Arial" w:cs="Arial" w:hint="eastAsia"/>
                <w:bCs/>
                <w:sz w:val="28"/>
                <w:szCs w:val="28"/>
              </w:rPr>
              <w:t>下午時間，參訪人潮逐漸增加，其中特意尋找特定商品如半導體商品或接洽相關單位，且針對特定商品有濃厚興趣，同時對應用途徑或設計來源及方法多加詢問。</w:t>
            </w:r>
            <w:r w:rsidR="00E31B83">
              <w:rPr>
                <w:rFonts w:ascii="Arial" w:eastAsia="標楷體" w:hAnsi="Arial" w:cs="Arial" w:hint="eastAsia"/>
                <w:bCs/>
                <w:sz w:val="28"/>
                <w:szCs w:val="28"/>
              </w:rPr>
              <w:t>流覽人潮流常常位駐足詢問相關的服務，同時對台灣也有某程度上的認識，少與泰國混淆成同一國家。</w:t>
            </w:r>
            <w:r>
              <w:rPr>
                <w:rFonts w:ascii="Arial" w:eastAsia="標楷體" w:hAnsi="Arial" w:cs="Arial" w:hint="eastAsia"/>
                <w:bCs/>
                <w:sz w:val="28"/>
                <w:szCs w:val="28"/>
              </w:rPr>
              <w:t>同時也會詢</w:t>
            </w:r>
            <w:r w:rsidR="00E31B83">
              <w:rPr>
                <w:rFonts w:ascii="Arial" w:eastAsia="標楷體" w:hAnsi="Arial" w:cs="Arial" w:hint="eastAsia"/>
                <w:bCs/>
                <w:sz w:val="28"/>
                <w:szCs w:val="28"/>
              </w:rPr>
              <w:t>問相關技術</w:t>
            </w:r>
            <w:r>
              <w:rPr>
                <w:rFonts w:ascii="Arial" w:eastAsia="標楷體" w:hAnsi="Arial" w:cs="Arial" w:hint="eastAsia"/>
                <w:bCs/>
                <w:sz w:val="28"/>
                <w:szCs w:val="28"/>
              </w:rPr>
              <w:t>原理</w:t>
            </w:r>
            <w:r w:rsidR="00E31B83">
              <w:rPr>
                <w:rFonts w:ascii="Arial" w:eastAsia="標楷體" w:hAnsi="Arial" w:cs="Arial" w:hint="eastAsia"/>
                <w:bCs/>
                <w:sz w:val="28"/>
                <w:szCs w:val="28"/>
              </w:rPr>
              <w:t>或可</w:t>
            </w:r>
            <w:r>
              <w:rPr>
                <w:rFonts w:ascii="Arial" w:eastAsia="標楷體" w:hAnsi="Arial" w:cs="Arial" w:hint="eastAsia"/>
                <w:bCs/>
                <w:sz w:val="28"/>
                <w:szCs w:val="28"/>
              </w:rPr>
              <w:t>否</w:t>
            </w:r>
            <w:r w:rsidR="00E31B83">
              <w:rPr>
                <w:rFonts w:ascii="Arial" w:eastAsia="標楷體" w:hAnsi="Arial" w:cs="Arial" w:hint="eastAsia"/>
                <w:bCs/>
                <w:sz w:val="28"/>
                <w:szCs w:val="28"/>
              </w:rPr>
              <w:t>代理等合作議題。</w:t>
            </w:r>
          </w:p>
          <w:p w14:paraId="7AFCF20A" w14:textId="725AD8AA" w:rsidR="00EC4139" w:rsidRDefault="00EC4139" w:rsidP="00770A85">
            <w:pPr>
              <w:spacing w:line="500" w:lineRule="exact"/>
              <w:rPr>
                <w:rFonts w:ascii="Arial" w:eastAsia="標楷體" w:hAnsi="Arial" w:cs="Arial"/>
                <w:bCs/>
                <w:sz w:val="28"/>
                <w:szCs w:val="28"/>
              </w:rPr>
            </w:pPr>
          </w:p>
          <w:p w14:paraId="67EBA17C" w14:textId="77777777" w:rsidR="00F76820" w:rsidRDefault="00F76820" w:rsidP="00770A85">
            <w:pPr>
              <w:spacing w:line="500" w:lineRule="exact"/>
              <w:rPr>
                <w:rFonts w:ascii="Arial" w:eastAsia="標楷體" w:hAnsi="Arial" w:cs="Arial"/>
                <w:bCs/>
                <w:sz w:val="28"/>
                <w:szCs w:val="28"/>
              </w:rPr>
            </w:pPr>
          </w:p>
          <w:p w14:paraId="54DE65B7" w14:textId="030DDF88" w:rsidR="00EC4139" w:rsidRDefault="00EC4139" w:rsidP="00770A85">
            <w:pPr>
              <w:spacing w:line="500" w:lineRule="exact"/>
              <w:rPr>
                <w:rFonts w:ascii="Arial" w:eastAsia="標楷體" w:hAnsi="Arial" w:cs="Arial"/>
                <w:bCs/>
                <w:sz w:val="28"/>
                <w:szCs w:val="28"/>
              </w:rPr>
            </w:pPr>
          </w:p>
          <w:p w14:paraId="66DADDE3" w14:textId="73238EBD" w:rsidR="00AE29DA" w:rsidRDefault="00AE29DA" w:rsidP="00770A85">
            <w:pPr>
              <w:spacing w:line="500" w:lineRule="exact"/>
              <w:rPr>
                <w:rFonts w:ascii="Arial" w:eastAsia="標楷體" w:hAnsi="Arial" w:cs="Arial"/>
                <w:bCs/>
                <w:sz w:val="28"/>
                <w:szCs w:val="28"/>
              </w:rPr>
            </w:pPr>
          </w:p>
          <w:p w14:paraId="757F396F" w14:textId="77777777" w:rsidR="00001F62" w:rsidRDefault="00001F62" w:rsidP="00770A85">
            <w:pPr>
              <w:spacing w:line="500" w:lineRule="exact"/>
              <w:rPr>
                <w:rFonts w:ascii="Arial" w:eastAsia="標楷體" w:hAnsi="Arial" w:cs="Arial"/>
                <w:bCs/>
                <w:sz w:val="28"/>
                <w:szCs w:val="28"/>
              </w:rPr>
            </w:pPr>
          </w:p>
          <w:p w14:paraId="2CCB4DB6" w14:textId="573FAACD" w:rsidR="00001F62" w:rsidRDefault="00001F62" w:rsidP="00770A85">
            <w:pPr>
              <w:spacing w:line="500" w:lineRule="exact"/>
              <w:rPr>
                <w:rFonts w:ascii="Arial" w:eastAsia="標楷體" w:hAnsi="Arial" w:cs="Arial"/>
                <w:bCs/>
                <w:sz w:val="28"/>
                <w:szCs w:val="28"/>
              </w:rPr>
            </w:pPr>
            <w:r>
              <w:rPr>
                <w:noProof/>
              </w:rPr>
              <w:drawing>
                <wp:inline distT="0" distB="0" distL="0" distR="0" wp14:anchorId="40886519" wp14:editId="06739B1F">
                  <wp:extent cx="4029075" cy="2124075"/>
                  <wp:effectExtent l="0" t="0" r="9525" b="9525"/>
                  <wp:docPr id="46" name="圖片 46" descr="C:\Users\0103112\AppData\Local\Microsoft\Windows\INetCache\Content.Word\IMG_8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103112\AppData\Local\Microsoft\Windows\INetCache\Content.Word\IMG_82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9075" cy="2124075"/>
                          </a:xfrm>
                          <a:prstGeom prst="rect">
                            <a:avLst/>
                          </a:prstGeom>
                          <a:noFill/>
                          <a:ln>
                            <a:noFill/>
                          </a:ln>
                        </pic:spPr>
                      </pic:pic>
                    </a:graphicData>
                  </a:graphic>
                </wp:inline>
              </w:drawing>
            </w:r>
          </w:p>
          <w:p w14:paraId="40EEF2A1" w14:textId="0A1484B4" w:rsidR="00001F62" w:rsidRDefault="00001F62" w:rsidP="00F76820">
            <w:pPr>
              <w:spacing w:line="500" w:lineRule="exact"/>
              <w:jc w:val="center"/>
              <w:rPr>
                <w:rFonts w:ascii="Arial" w:eastAsia="標楷體" w:hAnsi="Arial" w:cs="Arial"/>
                <w:bCs/>
                <w:sz w:val="28"/>
                <w:szCs w:val="28"/>
              </w:rPr>
            </w:pPr>
            <w:r>
              <w:rPr>
                <w:rFonts w:ascii="Arial" w:eastAsia="標楷體" w:hAnsi="Arial" w:cs="Arial" w:hint="eastAsia"/>
                <w:bCs/>
                <w:sz w:val="28"/>
                <w:szCs w:val="28"/>
              </w:rPr>
              <w:t>圖八、相關系統服務之說明</w:t>
            </w:r>
          </w:p>
        </w:tc>
      </w:tr>
      <w:tr w:rsidR="009209E2" w14:paraId="509796F4" w14:textId="77777777" w:rsidTr="00BA4827">
        <w:tc>
          <w:tcPr>
            <w:tcW w:w="1129" w:type="dxa"/>
          </w:tcPr>
          <w:p w14:paraId="6900E421" w14:textId="581F491D" w:rsidR="00BA4827" w:rsidRDefault="005B3ACE" w:rsidP="00770A85">
            <w:pPr>
              <w:spacing w:line="500" w:lineRule="exact"/>
              <w:rPr>
                <w:rFonts w:ascii="Arial" w:eastAsia="標楷體" w:hAnsi="Arial" w:cs="Arial"/>
                <w:bCs/>
                <w:sz w:val="28"/>
                <w:szCs w:val="28"/>
              </w:rPr>
            </w:pPr>
            <w:r>
              <w:rPr>
                <w:rFonts w:ascii="Arial" w:eastAsia="標楷體" w:hAnsi="Arial" w:cs="Arial" w:hint="eastAsia"/>
                <w:bCs/>
                <w:sz w:val="28"/>
                <w:szCs w:val="28"/>
              </w:rPr>
              <w:lastRenderedPageBreak/>
              <w:t>1/7</w:t>
            </w:r>
          </w:p>
        </w:tc>
        <w:tc>
          <w:tcPr>
            <w:tcW w:w="7173" w:type="dxa"/>
          </w:tcPr>
          <w:p w14:paraId="6829E083" w14:textId="16DFEB63" w:rsidR="00AE29DA" w:rsidRDefault="002D686F" w:rsidP="00770A85">
            <w:pPr>
              <w:spacing w:line="500" w:lineRule="exact"/>
              <w:rPr>
                <w:rFonts w:ascii="Arial" w:eastAsia="標楷體" w:hAnsi="Arial" w:cs="Arial"/>
                <w:bCs/>
                <w:sz w:val="28"/>
                <w:szCs w:val="28"/>
              </w:rPr>
            </w:pPr>
            <w:r>
              <w:rPr>
                <w:rFonts w:ascii="Arial" w:eastAsia="標楷體" w:hAnsi="Arial" w:cs="Arial"/>
                <w:bCs/>
                <w:sz w:val="28"/>
                <w:szCs w:val="28"/>
              </w:rPr>
              <w:t>美國紐約高校人員來訪，詢問有關精神照護系列是否會研發讓使用者遠端的遊戲量測的服務系統</w:t>
            </w:r>
            <w:r>
              <w:rPr>
                <w:rFonts w:ascii="Arial" w:eastAsia="標楷體" w:hAnsi="Arial" w:cs="Arial"/>
                <w:bCs/>
                <w:sz w:val="28"/>
                <w:szCs w:val="28"/>
              </w:rPr>
              <w:t>?</w:t>
            </w:r>
            <w:r>
              <w:rPr>
                <w:rFonts w:ascii="Arial" w:eastAsia="標楷體" w:hAnsi="Arial" w:cs="Arial"/>
                <w:bCs/>
                <w:sz w:val="28"/>
                <w:szCs w:val="28"/>
              </w:rPr>
              <w:t>最主要目的是想透過遊戲分析，學生的思考模式是否需要專業介入輔導等，最主要是針對未有病識感的學生。對方解釋目前有用藥的年輕人老師可隨時注意並關心其按時用藥等。但針對沒有紀錄或有行為差異的學生，校方希望藉由遊戲內容設計</w:t>
            </w:r>
            <w:proofErr w:type="gramStart"/>
            <w:r>
              <w:rPr>
                <w:rFonts w:ascii="Arial" w:eastAsia="標楷體" w:hAnsi="Arial" w:cs="Arial"/>
                <w:bCs/>
                <w:sz w:val="28"/>
                <w:szCs w:val="28"/>
              </w:rPr>
              <w:t>規</w:t>
            </w:r>
            <w:proofErr w:type="gramEnd"/>
            <w:r>
              <w:rPr>
                <w:rFonts w:ascii="Arial" w:eastAsia="標楷體" w:hAnsi="Arial" w:cs="Arial"/>
                <w:bCs/>
                <w:sz w:val="28"/>
                <w:szCs w:val="28"/>
              </w:rPr>
              <w:t>畫能初步掌握孩子們的思考行為模式，並讓校方能及時介入等。</w:t>
            </w:r>
          </w:p>
          <w:p w14:paraId="317B0E7C" w14:textId="0C7D3782" w:rsidR="006F2469" w:rsidRDefault="006F2469" w:rsidP="00770A85">
            <w:pPr>
              <w:spacing w:line="500" w:lineRule="exact"/>
              <w:rPr>
                <w:rFonts w:ascii="Arial" w:eastAsia="標楷體" w:hAnsi="Arial" w:cs="Arial"/>
                <w:bCs/>
                <w:sz w:val="28"/>
                <w:szCs w:val="28"/>
              </w:rPr>
            </w:pPr>
          </w:p>
          <w:p w14:paraId="58E7747A" w14:textId="77777777" w:rsidR="006F2469" w:rsidRDefault="006F2469" w:rsidP="00770A85">
            <w:pPr>
              <w:spacing w:line="500" w:lineRule="exact"/>
              <w:rPr>
                <w:rFonts w:ascii="Arial" w:eastAsia="標楷體" w:hAnsi="Arial" w:cs="Arial"/>
                <w:bCs/>
                <w:sz w:val="28"/>
                <w:szCs w:val="28"/>
              </w:rPr>
            </w:pPr>
          </w:p>
          <w:p w14:paraId="426C4676" w14:textId="77777777" w:rsidR="006F2469" w:rsidRDefault="006F2469" w:rsidP="00770A85">
            <w:pPr>
              <w:spacing w:line="500" w:lineRule="exact"/>
              <w:rPr>
                <w:rFonts w:ascii="Arial" w:eastAsia="標楷體" w:hAnsi="Arial" w:cs="Arial"/>
                <w:bCs/>
                <w:sz w:val="28"/>
                <w:szCs w:val="28"/>
              </w:rPr>
            </w:pPr>
          </w:p>
          <w:p w14:paraId="4ED7E40C" w14:textId="77777777" w:rsidR="006F2469" w:rsidRDefault="006F2469" w:rsidP="00770A85">
            <w:pPr>
              <w:spacing w:line="500" w:lineRule="exact"/>
              <w:rPr>
                <w:rFonts w:ascii="Arial" w:eastAsia="標楷體" w:hAnsi="Arial" w:cs="Arial"/>
                <w:bCs/>
                <w:sz w:val="28"/>
                <w:szCs w:val="28"/>
              </w:rPr>
            </w:pPr>
          </w:p>
          <w:p w14:paraId="4B548FA1" w14:textId="77777777" w:rsidR="006F2469" w:rsidRDefault="006F2469" w:rsidP="00770A85">
            <w:pPr>
              <w:spacing w:line="500" w:lineRule="exact"/>
              <w:rPr>
                <w:rFonts w:ascii="Arial" w:eastAsia="標楷體" w:hAnsi="Arial" w:cs="Arial"/>
                <w:bCs/>
                <w:sz w:val="28"/>
                <w:szCs w:val="28"/>
              </w:rPr>
            </w:pPr>
          </w:p>
          <w:p w14:paraId="0616E337" w14:textId="09148EEC" w:rsidR="006F2469" w:rsidRPr="002D686F" w:rsidRDefault="009209E2" w:rsidP="00770A85">
            <w:pPr>
              <w:spacing w:line="500" w:lineRule="exact"/>
              <w:rPr>
                <w:rFonts w:ascii="Arial" w:eastAsia="標楷體" w:hAnsi="Arial" w:cs="Arial"/>
                <w:bCs/>
                <w:sz w:val="28"/>
                <w:szCs w:val="28"/>
              </w:rPr>
            </w:pPr>
            <w:r>
              <w:rPr>
                <w:noProof/>
              </w:rPr>
              <w:drawing>
                <wp:inline distT="0" distB="0" distL="0" distR="0" wp14:anchorId="74BBA183" wp14:editId="40ED8E8C">
                  <wp:extent cx="3933259" cy="2456180"/>
                  <wp:effectExtent l="0" t="0" r="0" b="1270"/>
                  <wp:docPr id="50" name="圖片 50" descr="C:\Users\0103112\AppData\Local\Microsoft\Windows\INetCache\Content.Word\IMG_8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103112\AppData\Local\Microsoft\Windows\INetCache\Content.Word\IMG_84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2839" cy="2468407"/>
                          </a:xfrm>
                          <a:prstGeom prst="rect">
                            <a:avLst/>
                          </a:prstGeom>
                          <a:noFill/>
                          <a:ln>
                            <a:noFill/>
                          </a:ln>
                        </pic:spPr>
                      </pic:pic>
                    </a:graphicData>
                  </a:graphic>
                </wp:inline>
              </w:drawing>
            </w:r>
          </w:p>
          <w:p w14:paraId="1BB14550" w14:textId="7016BFFC" w:rsidR="00590FC4" w:rsidRDefault="006F2469" w:rsidP="00590FC4">
            <w:pPr>
              <w:spacing w:line="500" w:lineRule="exact"/>
              <w:rPr>
                <w:rFonts w:ascii="Arial" w:eastAsia="標楷體" w:hAnsi="Arial" w:cs="Arial"/>
                <w:bCs/>
                <w:sz w:val="28"/>
                <w:szCs w:val="28"/>
              </w:rPr>
            </w:pPr>
            <w:r>
              <w:rPr>
                <w:rFonts w:ascii="Arial" w:eastAsia="標楷體" w:hAnsi="Arial" w:cs="Arial"/>
                <w:bCs/>
                <w:sz w:val="28"/>
                <w:szCs w:val="28"/>
              </w:rPr>
              <w:lastRenderedPageBreak/>
              <w:t>我方回應是，目前有關精神</w:t>
            </w:r>
            <w:proofErr w:type="gramStart"/>
            <w:r>
              <w:rPr>
                <w:rFonts w:ascii="Arial" w:eastAsia="標楷體" w:hAnsi="Arial" w:cs="Arial"/>
                <w:bCs/>
                <w:sz w:val="28"/>
                <w:szCs w:val="28"/>
              </w:rPr>
              <w:t>照護僅與</w:t>
            </w:r>
            <w:proofErr w:type="gramEnd"/>
            <w:r>
              <w:rPr>
                <w:rFonts w:ascii="Arial" w:eastAsia="標楷體" w:hAnsi="Arial" w:cs="Arial"/>
                <w:bCs/>
                <w:sz w:val="28"/>
                <w:szCs w:val="28"/>
              </w:rPr>
              <w:t>臨床醫師合作並以用藥和回診提醒服務為基礎。遊戲部分需更多專業人士如心理諮商、腦神經研究等領域專業人員一起加入方能設計該內容、回饋評比分級等。反觀平台開發部份是我們比較容易掌握的部分。這方面的需求我將帶回和臨床醫師討論其可行性。</w:t>
            </w:r>
          </w:p>
          <w:p w14:paraId="623CC67D" w14:textId="45505ABC" w:rsidR="00AE29DA" w:rsidRDefault="00AE29DA" w:rsidP="00770A85">
            <w:pPr>
              <w:spacing w:line="500" w:lineRule="exact"/>
              <w:rPr>
                <w:rFonts w:ascii="Arial" w:eastAsia="標楷體" w:hAnsi="Arial" w:cs="Arial"/>
                <w:bCs/>
                <w:sz w:val="28"/>
                <w:szCs w:val="28"/>
              </w:rPr>
            </w:pPr>
          </w:p>
        </w:tc>
      </w:tr>
      <w:tr w:rsidR="009209E2" w14:paraId="58D3312D" w14:textId="77777777" w:rsidTr="00BA4827">
        <w:tc>
          <w:tcPr>
            <w:tcW w:w="1129" w:type="dxa"/>
          </w:tcPr>
          <w:p w14:paraId="6286FDE8" w14:textId="3582E4D4" w:rsidR="00BA4827" w:rsidRDefault="005B3ACE" w:rsidP="00770A85">
            <w:pPr>
              <w:spacing w:line="500" w:lineRule="exact"/>
              <w:rPr>
                <w:rFonts w:ascii="Arial" w:eastAsia="標楷體" w:hAnsi="Arial" w:cs="Arial"/>
                <w:bCs/>
                <w:sz w:val="28"/>
                <w:szCs w:val="28"/>
              </w:rPr>
            </w:pPr>
            <w:r>
              <w:rPr>
                <w:rFonts w:ascii="Arial" w:eastAsia="標楷體" w:hAnsi="Arial" w:cs="Arial" w:hint="eastAsia"/>
                <w:bCs/>
                <w:sz w:val="28"/>
                <w:szCs w:val="28"/>
              </w:rPr>
              <w:lastRenderedPageBreak/>
              <w:t>1/8</w:t>
            </w:r>
          </w:p>
        </w:tc>
        <w:tc>
          <w:tcPr>
            <w:tcW w:w="7173" w:type="dxa"/>
          </w:tcPr>
          <w:p w14:paraId="2C58EBFD" w14:textId="71773A05" w:rsidR="00590FC4" w:rsidRDefault="00371213" w:rsidP="00770A85">
            <w:pPr>
              <w:spacing w:line="500" w:lineRule="exact"/>
              <w:rPr>
                <w:rFonts w:ascii="Arial" w:eastAsia="標楷體" w:hAnsi="Arial" w:cs="Arial"/>
                <w:bCs/>
                <w:sz w:val="28"/>
                <w:szCs w:val="28"/>
              </w:rPr>
            </w:pPr>
            <w:r>
              <w:rPr>
                <w:rFonts w:ascii="Arial" w:eastAsia="標楷體" w:hAnsi="Arial" w:cs="Arial"/>
                <w:bCs/>
                <w:sz w:val="28"/>
                <w:szCs w:val="28"/>
              </w:rPr>
              <w:t>南非烏干達前來詢問針對第三方溝通軟體系統</w:t>
            </w:r>
            <w:r>
              <w:rPr>
                <w:rFonts w:ascii="Arial" w:eastAsia="標楷體" w:hAnsi="Arial" w:cs="Arial"/>
                <w:bCs/>
                <w:sz w:val="28"/>
                <w:szCs w:val="28"/>
              </w:rPr>
              <w:t>(</w:t>
            </w:r>
            <w:r>
              <w:rPr>
                <w:rFonts w:ascii="Arial" w:eastAsia="標楷體" w:hAnsi="Arial" w:cs="Arial"/>
                <w:bCs/>
                <w:sz w:val="28"/>
                <w:szCs w:val="28"/>
              </w:rPr>
              <w:t>免費</w:t>
            </w:r>
            <w:r>
              <w:rPr>
                <w:rFonts w:ascii="Arial" w:eastAsia="標楷體" w:hAnsi="Arial" w:cs="Arial"/>
                <w:bCs/>
                <w:sz w:val="28"/>
                <w:szCs w:val="28"/>
              </w:rPr>
              <w:t>)</w:t>
            </w:r>
            <w:r>
              <w:rPr>
                <w:rFonts w:ascii="Arial" w:eastAsia="標楷體" w:hAnsi="Arial" w:cs="Arial"/>
                <w:bCs/>
                <w:sz w:val="28"/>
                <w:szCs w:val="28"/>
              </w:rPr>
              <w:t>的說明架構。其服務醫院有類似需求，針對特殊高層人士的醫療手機</w:t>
            </w:r>
            <w:r>
              <w:rPr>
                <w:rFonts w:ascii="Arial" w:eastAsia="標楷體" w:hAnsi="Arial" w:cs="Arial"/>
                <w:bCs/>
                <w:sz w:val="28"/>
                <w:szCs w:val="28"/>
              </w:rPr>
              <w:t>APP</w:t>
            </w:r>
            <w:r>
              <w:rPr>
                <w:rFonts w:ascii="Arial" w:eastAsia="標楷體" w:hAnsi="Arial" w:cs="Arial"/>
                <w:bCs/>
                <w:sz w:val="28"/>
                <w:szCs w:val="28"/>
              </w:rPr>
              <w:t>等相關服務。回覆此非</w:t>
            </w:r>
            <w:r>
              <w:rPr>
                <w:rFonts w:ascii="Arial" w:eastAsia="標楷體" w:hAnsi="Arial" w:cs="Arial"/>
                <w:bCs/>
                <w:sz w:val="28"/>
                <w:szCs w:val="28"/>
              </w:rPr>
              <w:t>APP</w:t>
            </w:r>
            <w:r>
              <w:rPr>
                <w:rFonts w:ascii="Arial" w:eastAsia="標楷體" w:hAnsi="Arial" w:cs="Arial"/>
                <w:bCs/>
                <w:sz w:val="28"/>
                <w:szCs w:val="28"/>
              </w:rPr>
              <w:t>模式，乃以</w:t>
            </w:r>
            <w:r>
              <w:rPr>
                <w:rFonts w:ascii="Arial" w:eastAsia="標楷體" w:hAnsi="Arial" w:cs="Arial"/>
                <w:bCs/>
                <w:sz w:val="28"/>
                <w:szCs w:val="28"/>
              </w:rPr>
              <w:t>LINE</w:t>
            </w:r>
            <w:r>
              <w:rPr>
                <w:rFonts w:ascii="Arial" w:eastAsia="標楷體" w:hAnsi="Arial" w:cs="Arial"/>
                <w:bCs/>
                <w:sz w:val="28"/>
                <w:szCs w:val="28"/>
              </w:rPr>
              <w:t>作為溝通橋樑，雖然費用不似</w:t>
            </w:r>
            <w:r>
              <w:rPr>
                <w:rFonts w:ascii="Arial" w:eastAsia="標楷體" w:hAnsi="Arial" w:cs="Arial"/>
                <w:bCs/>
                <w:sz w:val="28"/>
                <w:szCs w:val="28"/>
              </w:rPr>
              <w:t>APP</w:t>
            </w:r>
            <w:r>
              <w:rPr>
                <w:rFonts w:ascii="Arial" w:eastAsia="標楷體" w:hAnsi="Arial" w:cs="Arial"/>
                <w:bCs/>
                <w:sz w:val="28"/>
                <w:szCs w:val="28"/>
              </w:rPr>
              <w:t>花費高，但需有</w:t>
            </w:r>
            <w:r w:rsidR="001B4488">
              <w:rPr>
                <w:rFonts w:ascii="Arial" w:eastAsia="標楷體" w:hAnsi="Arial" w:cs="Arial"/>
                <w:bCs/>
                <w:sz w:val="28"/>
                <w:szCs w:val="28"/>
              </w:rPr>
              <w:t>該廠商</w:t>
            </w:r>
            <w:r>
              <w:rPr>
                <w:rFonts w:ascii="Arial" w:eastAsia="標楷體" w:hAnsi="Arial" w:cs="Arial"/>
                <w:bCs/>
                <w:sz w:val="28"/>
                <w:szCs w:val="28"/>
              </w:rPr>
              <w:t>支援區域的限制，若</w:t>
            </w:r>
            <w:r>
              <w:rPr>
                <w:rFonts w:ascii="Arial" w:eastAsia="標楷體" w:hAnsi="Arial" w:cs="Arial"/>
                <w:bCs/>
                <w:sz w:val="28"/>
                <w:szCs w:val="28"/>
              </w:rPr>
              <w:t>LINE</w:t>
            </w:r>
            <w:r>
              <w:rPr>
                <w:rFonts w:ascii="Arial" w:eastAsia="標楷體" w:hAnsi="Arial" w:cs="Arial"/>
                <w:bCs/>
                <w:sz w:val="28"/>
                <w:szCs w:val="28"/>
              </w:rPr>
              <w:t>有支援非洲也許可以試試此方法。</w:t>
            </w:r>
          </w:p>
          <w:p w14:paraId="6A62236C" w14:textId="77777777" w:rsidR="00590FC4" w:rsidRDefault="00590FC4" w:rsidP="00770A85">
            <w:pPr>
              <w:spacing w:line="500" w:lineRule="exact"/>
              <w:rPr>
                <w:rFonts w:ascii="Arial" w:eastAsia="標楷體" w:hAnsi="Arial" w:cs="Arial"/>
                <w:bCs/>
                <w:sz w:val="28"/>
                <w:szCs w:val="28"/>
              </w:rPr>
            </w:pPr>
          </w:p>
          <w:p w14:paraId="51F5D042" w14:textId="77777777" w:rsidR="00590FC4" w:rsidRDefault="00590FC4" w:rsidP="00770A85">
            <w:pPr>
              <w:spacing w:line="500" w:lineRule="exact"/>
              <w:rPr>
                <w:rFonts w:ascii="Arial" w:eastAsia="標楷體" w:hAnsi="Arial" w:cs="Arial"/>
                <w:bCs/>
                <w:sz w:val="28"/>
                <w:szCs w:val="28"/>
              </w:rPr>
            </w:pPr>
          </w:p>
          <w:p w14:paraId="5E434EA3" w14:textId="1E88C0B1" w:rsidR="00590FC4" w:rsidRDefault="00590FC4" w:rsidP="00770A85">
            <w:pPr>
              <w:spacing w:line="500" w:lineRule="exact"/>
              <w:rPr>
                <w:rFonts w:ascii="Arial" w:eastAsia="標楷體" w:hAnsi="Arial" w:cs="Arial"/>
                <w:bCs/>
                <w:sz w:val="28"/>
                <w:szCs w:val="28"/>
              </w:rPr>
            </w:pPr>
          </w:p>
          <w:p w14:paraId="572CBB2D" w14:textId="77777777" w:rsidR="00590FC4" w:rsidRDefault="00590FC4" w:rsidP="00770A85">
            <w:pPr>
              <w:spacing w:line="500" w:lineRule="exact"/>
              <w:rPr>
                <w:rFonts w:ascii="Arial" w:eastAsia="標楷體" w:hAnsi="Arial" w:cs="Arial"/>
                <w:bCs/>
                <w:sz w:val="28"/>
                <w:szCs w:val="28"/>
              </w:rPr>
            </w:pPr>
          </w:p>
          <w:p w14:paraId="4BBE3528" w14:textId="77777777" w:rsidR="00E16498" w:rsidRDefault="00E16498" w:rsidP="00770A85">
            <w:pPr>
              <w:spacing w:line="500" w:lineRule="exact"/>
              <w:rPr>
                <w:rFonts w:ascii="Arial" w:eastAsia="標楷體" w:hAnsi="Arial" w:cs="Arial"/>
                <w:bCs/>
                <w:sz w:val="28"/>
                <w:szCs w:val="28"/>
              </w:rPr>
            </w:pPr>
          </w:p>
          <w:p w14:paraId="5B0A2150" w14:textId="77777777" w:rsidR="00E16498" w:rsidRDefault="00E16498" w:rsidP="00770A85">
            <w:pPr>
              <w:spacing w:line="500" w:lineRule="exact"/>
              <w:rPr>
                <w:rFonts w:ascii="Arial" w:eastAsia="標楷體" w:hAnsi="Arial" w:cs="Arial"/>
                <w:bCs/>
                <w:sz w:val="28"/>
                <w:szCs w:val="28"/>
              </w:rPr>
            </w:pPr>
          </w:p>
          <w:p w14:paraId="2EACD57A" w14:textId="77777777" w:rsidR="00E16498" w:rsidRDefault="00E16498" w:rsidP="00770A85">
            <w:pPr>
              <w:spacing w:line="500" w:lineRule="exact"/>
              <w:rPr>
                <w:rFonts w:ascii="Arial" w:eastAsia="標楷體" w:hAnsi="Arial" w:cs="Arial"/>
                <w:bCs/>
                <w:sz w:val="28"/>
                <w:szCs w:val="28"/>
              </w:rPr>
            </w:pPr>
          </w:p>
          <w:p w14:paraId="378673E0" w14:textId="6517CC31" w:rsidR="00E16498" w:rsidRDefault="00E16498" w:rsidP="00770A85">
            <w:pPr>
              <w:spacing w:line="500" w:lineRule="exact"/>
              <w:rPr>
                <w:rFonts w:ascii="Arial" w:eastAsia="標楷體" w:hAnsi="Arial" w:cs="Arial"/>
                <w:bCs/>
                <w:sz w:val="28"/>
                <w:szCs w:val="28"/>
              </w:rPr>
            </w:pPr>
            <w:r>
              <w:rPr>
                <w:noProof/>
              </w:rPr>
              <w:drawing>
                <wp:inline distT="0" distB="0" distL="0" distR="0" wp14:anchorId="5D01580E" wp14:editId="0E1E672F">
                  <wp:extent cx="4124181" cy="3248025"/>
                  <wp:effectExtent l="0" t="0" r="0" b="0"/>
                  <wp:docPr id="49" name="圖片 49" descr="C:\Users\0103112\AppData\Local\Microsoft\Windows\INetCache\Content.Word\IMG_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103112\AppData\Local\Microsoft\Windows\INetCache\Content.Word\IMG_84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4385" cy="3311190"/>
                          </a:xfrm>
                          <a:prstGeom prst="rect">
                            <a:avLst/>
                          </a:prstGeom>
                          <a:noFill/>
                          <a:ln>
                            <a:noFill/>
                          </a:ln>
                        </pic:spPr>
                      </pic:pic>
                    </a:graphicData>
                  </a:graphic>
                </wp:inline>
              </w:drawing>
            </w:r>
          </w:p>
          <w:p w14:paraId="6FC7A35E" w14:textId="3C94FF88" w:rsidR="00590FC4" w:rsidRDefault="00590FC4" w:rsidP="000B2D6E">
            <w:pPr>
              <w:spacing w:line="500" w:lineRule="exact"/>
              <w:rPr>
                <w:rFonts w:ascii="Arial" w:eastAsia="標楷體" w:hAnsi="Arial" w:cs="Arial"/>
                <w:bCs/>
                <w:sz w:val="28"/>
                <w:szCs w:val="28"/>
              </w:rPr>
            </w:pPr>
          </w:p>
        </w:tc>
      </w:tr>
    </w:tbl>
    <w:p w14:paraId="317A112F" w14:textId="02F08CC3" w:rsidR="00770A85" w:rsidRDefault="00DA578C" w:rsidP="00770A85">
      <w:pPr>
        <w:spacing w:line="500" w:lineRule="exact"/>
        <w:rPr>
          <w:rFonts w:ascii="Arial" w:eastAsia="標楷體" w:hAnsi="Arial" w:cs="Arial"/>
          <w:b/>
          <w:sz w:val="32"/>
          <w:szCs w:val="32"/>
        </w:rPr>
      </w:pPr>
      <w:r w:rsidRPr="00543CD1">
        <w:rPr>
          <w:rFonts w:ascii="Arial" w:eastAsia="標楷體" w:hAnsi="Arial" w:cs="Arial"/>
          <w:b/>
          <w:sz w:val="32"/>
          <w:szCs w:val="32"/>
        </w:rPr>
        <w:lastRenderedPageBreak/>
        <w:t>3.</w:t>
      </w:r>
      <w:r w:rsidR="00844D0A" w:rsidRPr="00543CD1">
        <w:rPr>
          <w:rFonts w:ascii="Arial" w:eastAsia="標楷體" w:hAnsi="Arial" w:cs="Arial"/>
          <w:b/>
          <w:sz w:val="32"/>
          <w:szCs w:val="32"/>
        </w:rPr>
        <w:t>心得</w:t>
      </w:r>
      <w:r w:rsidR="000D7D93" w:rsidRPr="00543CD1">
        <w:rPr>
          <w:rFonts w:ascii="Arial" w:eastAsia="標楷體" w:hAnsi="Arial" w:cs="Arial"/>
          <w:b/>
          <w:sz w:val="32"/>
          <w:szCs w:val="32"/>
        </w:rPr>
        <w:t>及</w:t>
      </w:r>
      <w:r w:rsidR="00844D0A" w:rsidRPr="00543CD1">
        <w:rPr>
          <w:rFonts w:ascii="Arial" w:eastAsia="標楷體" w:hAnsi="Arial" w:cs="Arial"/>
          <w:b/>
          <w:sz w:val="32"/>
          <w:szCs w:val="32"/>
        </w:rPr>
        <w:t>建議</w:t>
      </w:r>
    </w:p>
    <w:p w14:paraId="3E8A937F" w14:textId="2C5F8DEE" w:rsidR="00012648" w:rsidRPr="008E49EE" w:rsidRDefault="00A66916" w:rsidP="00770A85">
      <w:pPr>
        <w:spacing w:line="500" w:lineRule="exact"/>
        <w:rPr>
          <w:rFonts w:asciiTheme="minorEastAsia" w:hAnsiTheme="minorEastAsia" w:cs="Arial"/>
          <w:sz w:val="28"/>
          <w:szCs w:val="28"/>
        </w:rPr>
      </w:pPr>
      <w:r w:rsidRPr="00A66916">
        <w:rPr>
          <w:rFonts w:asciiTheme="minorEastAsia" w:hAnsiTheme="minorEastAsia" w:cs="Arial"/>
          <w:sz w:val="28"/>
          <w:szCs w:val="28"/>
        </w:rPr>
        <w:t>此次CES 會展</w:t>
      </w:r>
      <w:r w:rsidR="008E49EE">
        <w:rPr>
          <w:rFonts w:asciiTheme="minorEastAsia" w:hAnsiTheme="minorEastAsia" w:cs="Arial"/>
          <w:sz w:val="28"/>
          <w:szCs w:val="28"/>
        </w:rPr>
        <w:t>內容準備透過TTA 預先在前一個月即如火如荼展開，其中以海報內容、影片製作、攤位擺設以及出發前記者會等，都能如展現國家隊的優異設計與執行。</w:t>
      </w:r>
    </w:p>
    <w:p w14:paraId="2A97F53E" w14:textId="2EDD3B9E" w:rsidR="008E49EE" w:rsidRPr="0022690C" w:rsidRDefault="008E49EE" w:rsidP="00770A85">
      <w:pPr>
        <w:spacing w:line="500" w:lineRule="exact"/>
        <w:rPr>
          <w:rFonts w:asciiTheme="minorEastAsia" w:hAnsiTheme="minorEastAsia" w:cs="Arial"/>
          <w:sz w:val="28"/>
          <w:szCs w:val="28"/>
        </w:rPr>
      </w:pPr>
      <w:r w:rsidRPr="0022690C">
        <w:rPr>
          <w:rFonts w:asciiTheme="minorEastAsia" w:hAnsiTheme="minorEastAsia" w:cs="Arial"/>
          <w:sz w:val="28"/>
          <w:szCs w:val="28"/>
        </w:rPr>
        <w:t>此次digital health 區以白色為主強調醫療相關議題，但在眾多國家的出色設計與顏色板塊的夾擊之下，場區未免顯得有些</w:t>
      </w:r>
      <w:proofErr w:type="gramStart"/>
      <w:r w:rsidRPr="0022690C">
        <w:rPr>
          <w:rFonts w:asciiTheme="minorEastAsia" w:hAnsiTheme="minorEastAsia" w:cs="Arial"/>
          <w:sz w:val="28"/>
          <w:szCs w:val="28"/>
        </w:rPr>
        <w:t>漠</w:t>
      </w:r>
      <w:proofErr w:type="gramEnd"/>
      <w:r w:rsidRPr="0022690C">
        <w:rPr>
          <w:rFonts w:asciiTheme="minorEastAsia" w:hAnsiTheme="minorEastAsia" w:cs="Arial"/>
          <w:sz w:val="28"/>
          <w:szCs w:val="28"/>
        </w:rPr>
        <w:t>白蒼老一些，雖然醫療聯想</w:t>
      </w:r>
      <w:proofErr w:type="gramStart"/>
      <w:r w:rsidRPr="0022690C">
        <w:rPr>
          <w:rFonts w:asciiTheme="minorEastAsia" w:hAnsiTheme="minorEastAsia" w:cs="Arial"/>
          <w:sz w:val="28"/>
          <w:szCs w:val="28"/>
        </w:rPr>
        <w:t>白色巨塔</w:t>
      </w:r>
      <w:proofErr w:type="gramEnd"/>
      <w:r w:rsidRPr="0022690C">
        <w:rPr>
          <w:rFonts w:asciiTheme="minorEastAsia" w:hAnsiTheme="minorEastAsia" w:cs="Arial"/>
          <w:sz w:val="28"/>
          <w:szCs w:val="28"/>
        </w:rPr>
        <w:t>，但若能與健康連結著重生命之康復或元氣，也可是一個參考方向。</w:t>
      </w:r>
    </w:p>
    <w:p w14:paraId="586B8E66" w14:textId="38D1DFBC" w:rsidR="00012648" w:rsidRDefault="00087C43" w:rsidP="00770A85">
      <w:pPr>
        <w:spacing w:line="500" w:lineRule="exact"/>
        <w:rPr>
          <w:rFonts w:asciiTheme="minorEastAsia" w:hAnsiTheme="minorEastAsia" w:cs="Arial"/>
          <w:sz w:val="28"/>
          <w:szCs w:val="28"/>
        </w:rPr>
      </w:pPr>
      <w:r>
        <w:rPr>
          <w:rFonts w:asciiTheme="minorEastAsia" w:hAnsiTheme="minorEastAsia" w:cs="Arial"/>
          <w:sz w:val="28"/>
          <w:szCs w:val="28"/>
        </w:rPr>
        <w:t>又</w:t>
      </w:r>
      <w:proofErr w:type="gramStart"/>
      <w:r>
        <w:rPr>
          <w:rFonts w:asciiTheme="minorEastAsia" w:hAnsiTheme="minorEastAsia" w:cs="Arial"/>
          <w:sz w:val="28"/>
          <w:szCs w:val="28"/>
        </w:rPr>
        <w:t>或</w:t>
      </w:r>
      <w:proofErr w:type="gramEnd"/>
      <w:r>
        <w:rPr>
          <w:rFonts w:asciiTheme="minorEastAsia" w:hAnsiTheme="minorEastAsia" w:cs="Arial"/>
          <w:sz w:val="28"/>
          <w:szCs w:val="28"/>
        </w:rPr>
        <w:t>，</w:t>
      </w:r>
      <w:r w:rsidRPr="0022690C">
        <w:rPr>
          <w:rFonts w:asciiTheme="minorEastAsia" w:hAnsiTheme="minorEastAsia" w:cs="Arial"/>
          <w:sz w:val="28"/>
          <w:szCs w:val="28"/>
        </w:rPr>
        <w:t>我們</w:t>
      </w:r>
      <w:r>
        <w:rPr>
          <w:rFonts w:asciiTheme="minorEastAsia" w:hAnsiTheme="minorEastAsia" w:cs="Arial"/>
          <w:sz w:val="28"/>
          <w:szCs w:val="28"/>
        </w:rPr>
        <w:t>可</w:t>
      </w:r>
      <w:r w:rsidRPr="0022690C">
        <w:rPr>
          <w:rFonts w:asciiTheme="minorEastAsia" w:hAnsiTheme="minorEastAsia" w:cs="Arial"/>
          <w:sz w:val="28"/>
          <w:szCs w:val="28"/>
        </w:rPr>
        <w:t>借鏡</w:t>
      </w:r>
      <w:r>
        <w:rPr>
          <w:rFonts w:asciiTheme="minorEastAsia" w:hAnsiTheme="minorEastAsia" w:cs="Arial"/>
          <w:sz w:val="28"/>
          <w:szCs w:val="28"/>
        </w:rPr>
        <w:t>其他出色設計。</w:t>
      </w:r>
      <w:r w:rsidR="008E49EE" w:rsidRPr="0022690C">
        <w:rPr>
          <w:rFonts w:asciiTheme="minorEastAsia" w:hAnsiTheme="minorEastAsia" w:cs="Arial"/>
          <w:sz w:val="28"/>
          <w:szCs w:val="28"/>
        </w:rPr>
        <w:t>在其他國家中的展區設計，以色列提供空曠的集中座位區，可提供</w:t>
      </w:r>
      <w:r>
        <w:rPr>
          <w:rFonts w:asciiTheme="minorEastAsia" w:hAnsiTheme="minorEastAsia" w:cs="Arial"/>
          <w:sz w:val="28"/>
          <w:szCs w:val="28"/>
        </w:rPr>
        <w:t>任何</w:t>
      </w:r>
      <w:r w:rsidR="008E49EE" w:rsidRPr="0022690C">
        <w:rPr>
          <w:rFonts w:asciiTheme="minorEastAsia" w:hAnsiTheme="minorEastAsia" w:cs="Arial"/>
          <w:sz w:val="28"/>
          <w:szCs w:val="28"/>
        </w:rPr>
        <w:t>參觀者</w:t>
      </w:r>
      <w:r>
        <w:rPr>
          <w:rFonts w:asciiTheme="minorEastAsia" w:hAnsiTheme="minorEastAsia" w:cs="Arial"/>
          <w:sz w:val="28"/>
          <w:szCs w:val="28"/>
        </w:rPr>
        <w:t>走累時可</w:t>
      </w:r>
      <w:r w:rsidR="008E49EE" w:rsidRPr="0022690C">
        <w:rPr>
          <w:rFonts w:asciiTheme="minorEastAsia" w:hAnsiTheme="minorEastAsia" w:cs="Arial"/>
          <w:sz w:val="28"/>
          <w:szCs w:val="28"/>
        </w:rPr>
        <w:t>坐下休息</w:t>
      </w:r>
      <w:r>
        <w:rPr>
          <w:rFonts w:asciiTheme="minorEastAsia" w:hAnsiTheme="minorEastAsia" w:cs="Arial"/>
          <w:sz w:val="28"/>
          <w:szCs w:val="28"/>
        </w:rPr>
        <w:t>充電</w:t>
      </w:r>
      <w:r w:rsidR="008E49EE" w:rsidRPr="0022690C">
        <w:rPr>
          <w:rFonts w:asciiTheme="minorEastAsia" w:hAnsiTheme="minorEastAsia" w:cs="Arial"/>
          <w:sz w:val="28"/>
          <w:szCs w:val="28"/>
        </w:rPr>
        <w:t>，</w:t>
      </w:r>
      <w:r>
        <w:rPr>
          <w:rFonts w:asciiTheme="minorEastAsia" w:hAnsiTheme="minorEastAsia" w:cs="Arial"/>
          <w:sz w:val="28"/>
          <w:szCs w:val="28"/>
        </w:rPr>
        <w:t>此刻</w:t>
      </w:r>
      <w:r w:rsidR="008E49EE" w:rsidRPr="0022690C">
        <w:rPr>
          <w:rFonts w:asciiTheme="minorEastAsia" w:hAnsiTheme="minorEastAsia" w:cs="Arial"/>
          <w:sz w:val="28"/>
          <w:szCs w:val="28"/>
        </w:rPr>
        <w:t>借用旁邊</w:t>
      </w:r>
      <w:proofErr w:type="gramStart"/>
      <w:r w:rsidR="008E49EE" w:rsidRPr="0022690C">
        <w:rPr>
          <w:rFonts w:asciiTheme="minorEastAsia" w:hAnsiTheme="minorEastAsia" w:cs="Arial"/>
          <w:sz w:val="28"/>
          <w:szCs w:val="28"/>
        </w:rPr>
        <w:t>的燈主旋轉</w:t>
      </w:r>
      <w:proofErr w:type="gramEnd"/>
      <w:r w:rsidR="008E49EE" w:rsidRPr="0022690C">
        <w:rPr>
          <w:rFonts w:asciiTheme="minorEastAsia" w:hAnsiTheme="minorEastAsia" w:cs="Arial"/>
          <w:sz w:val="28"/>
          <w:szCs w:val="28"/>
        </w:rPr>
        <w:t>，帶出各種主題</w:t>
      </w:r>
      <w:r>
        <w:rPr>
          <w:rFonts w:asciiTheme="minorEastAsia" w:hAnsiTheme="minorEastAsia" w:cs="Arial"/>
          <w:sz w:val="28"/>
          <w:szCs w:val="28"/>
        </w:rPr>
        <w:t>內容</w:t>
      </w:r>
      <w:r w:rsidR="008E49EE" w:rsidRPr="0022690C">
        <w:rPr>
          <w:rFonts w:asciiTheme="minorEastAsia" w:hAnsiTheme="minorEastAsia" w:cs="Arial"/>
          <w:sz w:val="28"/>
          <w:szCs w:val="28"/>
        </w:rPr>
        <w:t>來吸引群眾眼</w:t>
      </w:r>
      <w:r>
        <w:rPr>
          <w:rFonts w:asciiTheme="minorEastAsia" w:hAnsiTheme="minorEastAsia" w:cs="Arial"/>
          <w:sz w:val="28"/>
          <w:szCs w:val="28"/>
        </w:rPr>
        <w:t>目。如此</w:t>
      </w:r>
      <w:proofErr w:type="gramStart"/>
      <w:r>
        <w:rPr>
          <w:rFonts w:asciiTheme="minorEastAsia" w:hAnsiTheme="minorEastAsia" w:cs="Arial"/>
          <w:sz w:val="28"/>
          <w:szCs w:val="28"/>
        </w:rPr>
        <w:t>一來，</w:t>
      </w:r>
      <w:proofErr w:type="gramEnd"/>
      <w:r>
        <w:rPr>
          <w:rFonts w:asciiTheme="minorEastAsia" w:hAnsiTheme="minorEastAsia" w:cs="Arial"/>
          <w:sz w:val="28"/>
          <w:szCs w:val="28"/>
        </w:rPr>
        <w:t>客戶們</w:t>
      </w:r>
      <w:r w:rsidR="0022690C" w:rsidRPr="0022690C">
        <w:rPr>
          <w:rFonts w:asciiTheme="minorEastAsia" w:hAnsiTheme="minorEastAsia" w:cs="Arial"/>
          <w:sz w:val="28"/>
          <w:szCs w:val="28"/>
        </w:rPr>
        <w:t>一定會坐下順便聊聊技術或</w:t>
      </w:r>
      <w:r>
        <w:rPr>
          <w:rFonts w:asciiTheme="minorEastAsia" w:hAnsiTheme="minorEastAsia" w:cs="Arial"/>
          <w:sz w:val="28"/>
          <w:szCs w:val="28"/>
        </w:rPr>
        <w:t>聽聽其</w:t>
      </w:r>
      <w:r w:rsidR="0022690C" w:rsidRPr="0022690C">
        <w:rPr>
          <w:rFonts w:asciiTheme="minorEastAsia" w:hAnsiTheme="minorEastAsia" w:cs="Arial"/>
          <w:sz w:val="28"/>
          <w:szCs w:val="28"/>
        </w:rPr>
        <w:t>引薦</w:t>
      </w:r>
      <w:r>
        <w:rPr>
          <w:rFonts w:asciiTheme="minorEastAsia" w:hAnsiTheme="minorEastAsia" w:cs="Arial"/>
          <w:sz w:val="28"/>
          <w:szCs w:val="28"/>
        </w:rPr>
        <w:t>的</w:t>
      </w:r>
      <w:r w:rsidR="0022690C" w:rsidRPr="0022690C">
        <w:rPr>
          <w:rFonts w:asciiTheme="minorEastAsia" w:hAnsiTheme="minorEastAsia" w:cs="Arial"/>
          <w:sz w:val="28"/>
          <w:szCs w:val="28"/>
        </w:rPr>
        <w:t>產品。日本</w:t>
      </w:r>
      <w:r>
        <w:rPr>
          <w:rFonts w:asciiTheme="minorEastAsia" w:hAnsiTheme="minorEastAsia" w:cs="Arial"/>
          <w:sz w:val="28"/>
          <w:szCs w:val="28"/>
        </w:rPr>
        <w:t>今年採</w:t>
      </w:r>
      <w:r w:rsidR="0022690C" w:rsidRPr="0022690C">
        <w:rPr>
          <w:rFonts w:asciiTheme="minorEastAsia" w:hAnsiTheme="minorEastAsia" w:cs="Arial"/>
          <w:sz w:val="28"/>
          <w:szCs w:val="28"/>
        </w:rPr>
        <w:t>用潔白、綠植物</w:t>
      </w:r>
      <w:r>
        <w:rPr>
          <w:rFonts w:asciiTheme="minorEastAsia" w:hAnsiTheme="minorEastAsia" w:cs="Arial"/>
          <w:sz w:val="28"/>
          <w:szCs w:val="28"/>
        </w:rPr>
        <w:t>打造舒適的居家環境，同時</w:t>
      </w:r>
      <w:proofErr w:type="gramStart"/>
      <w:r w:rsidR="00F064BB">
        <w:rPr>
          <w:rFonts w:asciiTheme="minorEastAsia" w:hAnsiTheme="minorEastAsia" w:cs="Arial"/>
          <w:sz w:val="28"/>
          <w:szCs w:val="28"/>
        </w:rPr>
        <w:t>送</w:t>
      </w:r>
      <w:r w:rsidR="0022690C" w:rsidRPr="0022690C">
        <w:rPr>
          <w:rFonts w:asciiTheme="minorEastAsia" w:hAnsiTheme="minorEastAsia" w:cs="Arial"/>
          <w:sz w:val="28"/>
          <w:szCs w:val="28"/>
        </w:rPr>
        <w:t>紅杯</w:t>
      </w:r>
      <w:r>
        <w:rPr>
          <w:rFonts w:asciiTheme="minorEastAsia" w:hAnsiTheme="minorEastAsia" w:cs="Arial"/>
          <w:sz w:val="28"/>
          <w:szCs w:val="28"/>
        </w:rPr>
        <w:t>加</w:t>
      </w:r>
      <w:proofErr w:type="gramEnd"/>
      <w:r w:rsidR="0022690C" w:rsidRPr="0022690C">
        <w:rPr>
          <w:rFonts w:asciiTheme="minorEastAsia" w:hAnsiTheme="minorEastAsia" w:cs="Arial"/>
          <w:sz w:val="28"/>
          <w:szCs w:val="28"/>
        </w:rPr>
        <w:t>免費咖啡100杯/</w:t>
      </w:r>
      <w:r>
        <w:rPr>
          <w:rFonts w:asciiTheme="minorEastAsia" w:hAnsiTheme="minorEastAsia" w:cs="Arial"/>
          <w:sz w:val="28"/>
          <w:szCs w:val="28"/>
        </w:rPr>
        <w:t>日活動，</w:t>
      </w:r>
      <w:r w:rsidR="0022690C" w:rsidRPr="0022690C">
        <w:rPr>
          <w:rFonts w:asciiTheme="minorEastAsia" w:hAnsiTheme="minorEastAsia" w:cs="Arial"/>
          <w:sz w:val="28"/>
          <w:szCs w:val="28"/>
        </w:rPr>
        <w:t>吸引</w:t>
      </w:r>
      <w:r>
        <w:rPr>
          <w:rFonts w:asciiTheme="minorEastAsia" w:hAnsiTheme="minorEastAsia" w:cs="Arial"/>
          <w:sz w:val="28"/>
          <w:szCs w:val="28"/>
        </w:rPr>
        <w:t>群眾</w:t>
      </w:r>
      <w:r w:rsidR="0022690C" w:rsidRPr="0022690C">
        <w:rPr>
          <w:rFonts w:asciiTheme="minorEastAsia" w:hAnsiTheme="minorEastAsia" w:cs="Arial"/>
          <w:sz w:val="28"/>
          <w:szCs w:val="28"/>
        </w:rPr>
        <w:t>排隊</w:t>
      </w:r>
      <w:r>
        <w:rPr>
          <w:rFonts w:asciiTheme="minorEastAsia" w:hAnsiTheme="minorEastAsia" w:cs="Arial"/>
          <w:sz w:val="28"/>
          <w:szCs w:val="28"/>
        </w:rPr>
        <w:t>掃</w:t>
      </w:r>
      <w:r>
        <w:rPr>
          <w:rFonts w:asciiTheme="minorEastAsia" w:hAnsiTheme="minorEastAsia" w:cs="Arial" w:hint="eastAsia"/>
          <w:sz w:val="28"/>
          <w:szCs w:val="28"/>
        </w:rPr>
        <w:t>c</w:t>
      </w:r>
      <w:r>
        <w:rPr>
          <w:rFonts w:asciiTheme="minorEastAsia" w:hAnsiTheme="minorEastAsia" w:cs="Arial"/>
          <w:sz w:val="28"/>
          <w:szCs w:val="28"/>
        </w:rPr>
        <w:t>ode</w:t>
      </w:r>
      <w:r w:rsidR="006B4E5E">
        <w:rPr>
          <w:rFonts w:asciiTheme="minorEastAsia" w:hAnsiTheme="minorEastAsia" w:cs="Arial"/>
          <w:sz w:val="28"/>
          <w:szCs w:val="28"/>
        </w:rPr>
        <w:t>登入</w:t>
      </w:r>
      <w:r w:rsidR="00004CD8">
        <w:rPr>
          <w:rFonts w:asciiTheme="minorEastAsia" w:hAnsiTheme="minorEastAsia" w:cs="Arial"/>
          <w:sz w:val="28"/>
          <w:szCs w:val="28"/>
        </w:rPr>
        <w:t>回覆問題</w:t>
      </w:r>
      <w:r w:rsidR="00F064BB">
        <w:rPr>
          <w:rFonts w:asciiTheme="minorEastAsia" w:hAnsiTheme="minorEastAsia" w:cs="Arial"/>
          <w:sz w:val="28"/>
          <w:szCs w:val="28"/>
        </w:rPr>
        <w:t>。</w:t>
      </w:r>
      <w:r w:rsidR="00004CD8">
        <w:rPr>
          <w:rFonts w:asciiTheme="minorEastAsia" w:hAnsiTheme="minorEastAsia" w:cs="Arial"/>
          <w:sz w:val="28"/>
          <w:szCs w:val="28"/>
        </w:rPr>
        <w:t>在等待</w:t>
      </w:r>
      <w:proofErr w:type="gramStart"/>
      <w:r w:rsidR="00004CD8">
        <w:rPr>
          <w:rFonts w:asciiTheme="minorEastAsia" w:hAnsiTheme="minorEastAsia" w:cs="Arial"/>
          <w:sz w:val="28"/>
          <w:szCs w:val="28"/>
        </w:rPr>
        <w:t>期間，</w:t>
      </w:r>
      <w:proofErr w:type="gramEnd"/>
      <w:r w:rsidR="00004CD8">
        <w:rPr>
          <w:rFonts w:asciiTheme="minorEastAsia" w:hAnsiTheme="minorEastAsia" w:cs="Arial"/>
          <w:sz w:val="28"/>
          <w:szCs w:val="28"/>
        </w:rPr>
        <w:t>駐足</w:t>
      </w:r>
      <w:r w:rsidR="0022690C" w:rsidRPr="0022690C">
        <w:rPr>
          <w:rFonts w:asciiTheme="minorEastAsia" w:hAnsiTheme="minorEastAsia" w:cs="Arial"/>
          <w:sz w:val="28"/>
          <w:szCs w:val="28"/>
        </w:rPr>
        <w:t>參觀其</w:t>
      </w:r>
      <w:r w:rsidR="00004CD8">
        <w:rPr>
          <w:rFonts w:asciiTheme="minorEastAsia" w:hAnsiTheme="minorEastAsia" w:cs="Arial"/>
          <w:sz w:val="28"/>
          <w:szCs w:val="28"/>
        </w:rPr>
        <w:t>四周掛牌主題及影片產品介紹</w:t>
      </w:r>
      <w:r w:rsidR="00F064BB">
        <w:rPr>
          <w:rFonts w:asciiTheme="minorEastAsia" w:hAnsiTheme="minorEastAsia" w:cs="Arial"/>
          <w:sz w:val="28"/>
          <w:szCs w:val="28"/>
        </w:rPr>
        <w:t>，有種置入行銷概念</w:t>
      </w:r>
      <w:r w:rsidR="0022690C" w:rsidRPr="0022690C">
        <w:rPr>
          <w:rFonts w:asciiTheme="minorEastAsia" w:hAnsiTheme="minorEastAsia" w:cs="Arial"/>
          <w:sz w:val="28"/>
          <w:szCs w:val="28"/>
        </w:rPr>
        <w:t>。</w:t>
      </w:r>
    </w:p>
    <w:p w14:paraId="3F83BAC9" w14:textId="7811CB85" w:rsidR="00572C50" w:rsidRDefault="00572C50" w:rsidP="00770A85">
      <w:pPr>
        <w:spacing w:line="500" w:lineRule="exact"/>
        <w:rPr>
          <w:rFonts w:asciiTheme="minorEastAsia" w:hAnsiTheme="minorEastAsia" w:cs="Arial"/>
          <w:sz w:val="28"/>
          <w:szCs w:val="28"/>
        </w:rPr>
      </w:pPr>
      <w:r>
        <w:rPr>
          <w:rFonts w:asciiTheme="minorEastAsia" w:hAnsiTheme="minorEastAsia" w:cs="Arial"/>
          <w:sz w:val="28"/>
          <w:szCs w:val="28"/>
        </w:rPr>
        <w:t>建議:</w:t>
      </w:r>
    </w:p>
    <w:p w14:paraId="5DB9AAF8" w14:textId="32E42520" w:rsidR="00572C50" w:rsidRDefault="00572C50" w:rsidP="00770A85">
      <w:pPr>
        <w:spacing w:line="500" w:lineRule="exact"/>
        <w:rPr>
          <w:rFonts w:asciiTheme="minorEastAsia" w:hAnsiTheme="minorEastAsia" w:cs="Arial"/>
          <w:sz w:val="28"/>
          <w:szCs w:val="28"/>
        </w:rPr>
      </w:pPr>
      <w:r>
        <w:rPr>
          <w:rFonts w:asciiTheme="minorEastAsia" w:hAnsiTheme="minorEastAsia" w:cs="Arial"/>
          <w:sz w:val="28"/>
          <w:szCs w:val="28"/>
        </w:rPr>
        <w:t>1.</w:t>
      </w:r>
      <w:r w:rsidR="00FD6615">
        <w:rPr>
          <w:rFonts w:asciiTheme="minorEastAsia" w:hAnsiTheme="minorEastAsia" w:cs="Arial"/>
          <w:sz w:val="28"/>
          <w:szCs w:val="28"/>
        </w:rPr>
        <w:t>備有主題雛型物件或整合應用題材:由於產品</w:t>
      </w:r>
      <w:proofErr w:type="gramStart"/>
      <w:r w:rsidR="00FD6615">
        <w:rPr>
          <w:rFonts w:asciiTheme="minorEastAsia" w:hAnsiTheme="minorEastAsia" w:cs="Arial"/>
          <w:sz w:val="28"/>
          <w:szCs w:val="28"/>
        </w:rPr>
        <w:t>眾多，</w:t>
      </w:r>
      <w:proofErr w:type="gramEnd"/>
      <w:r w:rsidR="00FD6615">
        <w:rPr>
          <w:rFonts w:asciiTheme="minorEastAsia" w:hAnsiTheme="minorEastAsia" w:cs="Arial"/>
          <w:sz w:val="28"/>
          <w:szCs w:val="28"/>
        </w:rPr>
        <w:t>訪客只能抓緊時間看一下雛型擺設，通常物件較能激發買家們駐足詢問。未來若有軟體服務產品者，應盡量結合硬體改造成一雛型或物件結合進行展示，藉機引人潮。</w:t>
      </w:r>
      <w:r w:rsidR="00FD6615" w:rsidRPr="0022690C">
        <w:rPr>
          <w:rFonts w:asciiTheme="minorEastAsia" w:hAnsiTheme="minorEastAsia" w:cs="Arial" w:hint="eastAsia"/>
          <w:sz w:val="28"/>
          <w:szCs w:val="28"/>
        </w:rPr>
        <w:t xml:space="preserve"> </w:t>
      </w:r>
    </w:p>
    <w:p w14:paraId="7571029B" w14:textId="6B558364" w:rsidR="00FD6615" w:rsidRDefault="00FD6615" w:rsidP="00770A85">
      <w:pPr>
        <w:spacing w:line="500" w:lineRule="exact"/>
        <w:rPr>
          <w:rFonts w:asciiTheme="minorEastAsia" w:hAnsiTheme="minorEastAsia" w:cs="Arial"/>
          <w:sz w:val="28"/>
          <w:szCs w:val="28"/>
        </w:rPr>
      </w:pPr>
      <w:r>
        <w:rPr>
          <w:rFonts w:asciiTheme="minorEastAsia" w:hAnsiTheme="minorEastAsia" w:cs="Arial"/>
          <w:sz w:val="28"/>
          <w:szCs w:val="28"/>
        </w:rPr>
        <w:t>2.備有明顯的舒適休息專區:場域只有幾個飲食部提供座位有限，偌大的展區逛起來真的需要體力，若有集中區能讓買家休息，順便瀏覽產品，或許可增加成交機會。</w:t>
      </w:r>
    </w:p>
    <w:p w14:paraId="6A6AFBF4" w14:textId="22A2EBC4" w:rsidR="00012648" w:rsidRDefault="0097100E" w:rsidP="00770A85">
      <w:pPr>
        <w:spacing w:line="500" w:lineRule="exact"/>
        <w:rPr>
          <w:rFonts w:asciiTheme="minorEastAsia" w:hAnsiTheme="minorEastAsia" w:cs="Arial"/>
          <w:sz w:val="28"/>
          <w:szCs w:val="28"/>
        </w:rPr>
      </w:pPr>
      <w:r>
        <w:rPr>
          <w:rFonts w:asciiTheme="minorEastAsia" w:hAnsiTheme="minorEastAsia" w:cs="Arial"/>
          <w:sz w:val="28"/>
          <w:szCs w:val="28"/>
        </w:rPr>
        <w:lastRenderedPageBreak/>
        <w:t>3.TTA大會禮品:韓國或日本義大利等國家，皆備有手提袋或其他贈品</w:t>
      </w:r>
      <w:r w:rsidR="00B06D6E">
        <w:rPr>
          <w:rFonts w:asciiTheme="minorEastAsia" w:hAnsiTheme="minorEastAsia" w:cs="Arial"/>
          <w:sz w:val="28"/>
          <w:szCs w:val="28"/>
        </w:rPr>
        <w:t>或</w:t>
      </w:r>
      <w:proofErr w:type="gramStart"/>
      <w:r w:rsidR="00B06D6E">
        <w:rPr>
          <w:rFonts w:asciiTheme="minorEastAsia" w:hAnsiTheme="minorEastAsia" w:cs="Arial"/>
          <w:sz w:val="28"/>
          <w:szCs w:val="28"/>
        </w:rPr>
        <w:t>啤酒開喝</w:t>
      </w:r>
      <w:proofErr w:type="gramEnd"/>
      <w:r>
        <w:rPr>
          <w:rFonts w:asciiTheme="minorEastAsia" w:hAnsiTheme="minorEastAsia" w:cs="Arial"/>
          <w:sz w:val="28"/>
          <w:szCs w:val="28"/>
        </w:rPr>
        <w:t>。台灣借用自己的優勢，提供短小輕薄可吸引群眾目光的台式小玩物，如</w:t>
      </w:r>
      <w:proofErr w:type="gramStart"/>
      <w:r>
        <w:rPr>
          <w:rFonts w:asciiTheme="minorEastAsia" w:hAnsiTheme="minorEastAsia" w:cs="Arial"/>
          <w:sz w:val="28"/>
          <w:szCs w:val="28"/>
        </w:rPr>
        <w:t>平衡竹</w:t>
      </w:r>
      <w:proofErr w:type="gramEnd"/>
      <w:r>
        <w:rPr>
          <w:rFonts w:asciiTheme="minorEastAsia" w:hAnsiTheme="minorEastAsia" w:cs="Arial"/>
          <w:sz w:val="28"/>
          <w:szCs w:val="28"/>
        </w:rPr>
        <w:t>蜻蜓</w:t>
      </w:r>
      <w:r w:rsidR="00616990">
        <w:rPr>
          <w:rFonts w:asciiTheme="minorEastAsia" w:hAnsiTheme="minorEastAsia" w:cs="Arial"/>
          <w:sz w:val="28"/>
          <w:szCs w:val="28"/>
        </w:rPr>
        <w:t>或布袋戲等。</w:t>
      </w:r>
    </w:p>
    <w:p w14:paraId="291D3463" w14:textId="77777777" w:rsidR="00F76820" w:rsidRDefault="00F76820" w:rsidP="00770A85">
      <w:pPr>
        <w:spacing w:line="500" w:lineRule="exact"/>
        <w:rPr>
          <w:rFonts w:asciiTheme="minorEastAsia" w:hAnsiTheme="minorEastAsia" w:cs="Arial"/>
          <w:sz w:val="28"/>
          <w:szCs w:val="28"/>
        </w:rPr>
      </w:pPr>
    </w:p>
    <w:p w14:paraId="606F7801" w14:textId="77777777" w:rsidR="00F76820" w:rsidRDefault="00F76820" w:rsidP="00770A85">
      <w:pPr>
        <w:spacing w:line="500" w:lineRule="exact"/>
        <w:rPr>
          <w:rFonts w:asciiTheme="minorEastAsia" w:hAnsiTheme="minorEastAsia" w:cs="Arial"/>
          <w:sz w:val="28"/>
          <w:szCs w:val="28"/>
        </w:rPr>
      </w:pPr>
    </w:p>
    <w:p w14:paraId="2F5BA77D" w14:textId="77777777" w:rsidR="00F76820" w:rsidRDefault="00F76820" w:rsidP="00770A85">
      <w:pPr>
        <w:spacing w:line="500" w:lineRule="exact"/>
        <w:rPr>
          <w:rFonts w:asciiTheme="minorEastAsia" w:hAnsiTheme="minorEastAsia" w:cs="Arial"/>
          <w:sz w:val="28"/>
          <w:szCs w:val="28"/>
        </w:rPr>
      </w:pPr>
    </w:p>
    <w:p w14:paraId="6A353A2E" w14:textId="77777777" w:rsidR="00F76820" w:rsidRDefault="00F76820" w:rsidP="00770A85">
      <w:pPr>
        <w:spacing w:line="500" w:lineRule="exact"/>
        <w:rPr>
          <w:rFonts w:asciiTheme="minorEastAsia" w:hAnsiTheme="minorEastAsia" w:cs="Arial"/>
          <w:sz w:val="28"/>
          <w:szCs w:val="28"/>
        </w:rPr>
      </w:pPr>
    </w:p>
    <w:p w14:paraId="1705D366" w14:textId="77777777" w:rsidR="00F76820" w:rsidRDefault="00F76820" w:rsidP="00770A85">
      <w:pPr>
        <w:spacing w:line="500" w:lineRule="exact"/>
        <w:rPr>
          <w:rFonts w:asciiTheme="minorEastAsia" w:hAnsiTheme="minorEastAsia" w:cs="Arial"/>
          <w:sz w:val="28"/>
          <w:szCs w:val="28"/>
        </w:rPr>
      </w:pPr>
    </w:p>
    <w:p w14:paraId="558BBDFB" w14:textId="77777777" w:rsidR="00F76820" w:rsidRDefault="00F76820" w:rsidP="00770A85">
      <w:pPr>
        <w:spacing w:line="500" w:lineRule="exact"/>
        <w:rPr>
          <w:rFonts w:asciiTheme="minorEastAsia" w:hAnsiTheme="minorEastAsia" w:cs="Arial"/>
          <w:sz w:val="28"/>
          <w:szCs w:val="28"/>
        </w:rPr>
      </w:pPr>
    </w:p>
    <w:p w14:paraId="6D041C6C" w14:textId="77777777" w:rsidR="00F76820" w:rsidRDefault="00F76820" w:rsidP="00770A85">
      <w:pPr>
        <w:spacing w:line="500" w:lineRule="exact"/>
        <w:rPr>
          <w:rFonts w:asciiTheme="minorEastAsia" w:hAnsiTheme="minorEastAsia" w:cs="Arial"/>
          <w:sz w:val="28"/>
          <w:szCs w:val="28"/>
        </w:rPr>
      </w:pPr>
    </w:p>
    <w:p w14:paraId="51C35E0F" w14:textId="77777777" w:rsidR="00F76820" w:rsidRDefault="00F76820" w:rsidP="00770A85">
      <w:pPr>
        <w:spacing w:line="500" w:lineRule="exact"/>
        <w:rPr>
          <w:rFonts w:asciiTheme="minorEastAsia" w:hAnsiTheme="minorEastAsia" w:cs="Arial"/>
          <w:sz w:val="28"/>
          <w:szCs w:val="28"/>
        </w:rPr>
      </w:pPr>
    </w:p>
    <w:p w14:paraId="4EFC44FB" w14:textId="77777777" w:rsidR="00F76820" w:rsidRDefault="00F76820" w:rsidP="00770A85">
      <w:pPr>
        <w:spacing w:line="500" w:lineRule="exact"/>
        <w:rPr>
          <w:rFonts w:asciiTheme="minorEastAsia" w:hAnsiTheme="minorEastAsia" w:cs="Arial"/>
          <w:sz w:val="28"/>
          <w:szCs w:val="28"/>
        </w:rPr>
      </w:pPr>
    </w:p>
    <w:p w14:paraId="3EEF41BA" w14:textId="77777777" w:rsidR="00F76820" w:rsidRDefault="00F76820" w:rsidP="00770A85">
      <w:pPr>
        <w:spacing w:line="500" w:lineRule="exact"/>
        <w:rPr>
          <w:rFonts w:asciiTheme="minorEastAsia" w:hAnsiTheme="minorEastAsia" w:cs="Arial"/>
          <w:sz w:val="28"/>
          <w:szCs w:val="28"/>
        </w:rPr>
      </w:pPr>
    </w:p>
    <w:p w14:paraId="7BB94FAA" w14:textId="77777777" w:rsidR="00F76820" w:rsidRDefault="00F76820" w:rsidP="00770A85">
      <w:pPr>
        <w:spacing w:line="500" w:lineRule="exact"/>
        <w:rPr>
          <w:rFonts w:asciiTheme="minorEastAsia" w:hAnsiTheme="minorEastAsia" w:cs="Arial"/>
          <w:sz w:val="28"/>
          <w:szCs w:val="28"/>
        </w:rPr>
      </w:pPr>
    </w:p>
    <w:p w14:paraId="0F321776" w14:textId="77777777" w:rsidR="00F76820" w:rsidRDefault="00F76820" w:rsidP="00770A85">
      <w:pPr>
        <w:spacing w:line="500" w:lineRule="exact"/>
        <w:rPr>
          <w:rFonts w:asciiTheme="minorEastAsia" w:hAnsiTheme="minorEastAsia" w:cs="Arial"/>
          <w:sz w:val="28"/>
          <w:szCs w:val="28"/>
        </w:rPr>
      </w:pPr>
    </w:p>
    <w:p w14:paraId="0FBAB029" w14:textId="77777777" w:rsidR="00F76820" w:rsidRDefault="00F76820" w:rsidP="00770A85">
      <w:pPr>
        <w:spacing w:line="500" w:lineRule="exact"/>
        <w:rPr>
          <w:rFonts w:asciiTheme="minorEastAsia" w:hAnsiTheme="minorEastAsia" w:cs="Arial"/>
          <w:sz w:val="28"/>
          <w:szCs w:val="28"/>
        </w:rPr>
      </w:pPr>
    </w:p>
    <w:p w14:paraId="32214155" w14:textId="77777777" w:rsidR="00E8185D" w:rsidRDefault="00E8185D" w:rsidP="00770A85">
      <w:pPr>
        <w:spacing w:line="500" w:lineRule="exact"/>
        <w:rPr>
          <w:rFonts w:asciiTheme="minorEastAsia" w:hAnsiTheme="minorEastAsia" w:cs="Arial"/>
          <w:sz w:val="28"/>
          <w:szCs w:val="28"/>
        </w:rPr>
      </w:pPr>
    </w:p>
    <w:p w14:paraId="40D41FF0" w14:textId="77777777" w:rsidR="00E8185D" w:rsidRDefault="00E8185D" w:rsidP="00770A85">
      <w:pPr>
        <w:spacing w:line="500" w:lineRule="exact"/>
        <w:rPr>
          <w:rFonts w:asciiTheme="minorEastAsia" w:hAnsiTheme="minorEastAsia" w:cs="Arial"/>
          <w:sz w:val="28"/>
          <w:szCs w:val="28"/>
        </w:rPr>
      </w:pPr>
    </w:p>
    <w:p w14:paraId="24DA0DA9" w14:textId="77777777" w:rsidR="00E8185D" w:rsidRDefault="00E8185D" w:rsidP="00770A85">
      <w:pPr>
        <w:spacing w:line="500" w:lineRule="exact"/>
        <w:rPr>
          <w:rFonts w:asciiTheme="minorEastAsia" w:hAnsiTheme="minorEastAsia" w:cs="Arial"/>
          <w:sz w:val="28"/>
          <w:szCs w:val="28"/>
        </w:rPr>
      </w:pPr>
    </w:p>
    <w:p w14:paraId="5C4ACD35" w14:textId="77777777" w:rsidR="00E8185D" w:rsidRDefault="00E8185D" w:rsidP="00770A85">
      <w:pPr>
        <w:spacing w:line="500" w:lineRule="exact"/>
        <w:rPr>
          <w:rFonts w:asciiTheme="minorEastAsia" w:hAnsiTheme="minorEastAsia" w:cs="Arial"/>
          <w:sz w:val="28"/>
          <w:szCs w:val="28"/>
        </w:rPr>
      </w:pPr>
    </w:p>
    <w:p w14:paraId="79D632D3" w14:textId="2550A58C" w:rsidR="005220AA" w:rsidRPr="00770A85" w:rsidRDefault="00DA578C" w:rsidP="00770A85">
      <w:pPr>
        <w:spacing w:line="500" w:lineRule="exact"/>
        <w:rPr>
          <w:rFonts w:ascii="Arial" w:eastAsia="標楷體" w:hAnsi="Arial" w:cs="Arial"/>
          <w:b/>
          <w:sz w:val="32"/>
          <w:szCs w:val="32"/>
        </w:rPr>
      </w:pPr>
      <w:r w:rsidRPr="00543CD1">
        <w:rPr>
          <w:rFonts w:ascii="Arial" w:eastAsia="標楷體" w:hAnsi="Arial" w:cs="Arial"/>
          <w:b/>
          <w:sz w:val="32"/>
          <w:szCs w:val="32"/>
        </w:rPr>
        <w:lastRenderedPageBreak/>
        <w:t>4.</w:t>
      </w:r>
      <w:r w:rsidR="005220AA" w:rsidRPr="00543CD1">
        <w:rPr>
          <w:rFonts w:ascii="Arial" w:eastAsia="標楷體" w:hAnsi="Arial" w:cs="Arial"/>
          <w:b/>
          <w:sz w:val="32"/>
          <w:szCs w:val="32"/>
        </w:rPr>
        <w:t>出國效益</w:t>
      </w:r>
    </w:p>
    <w:p w14:paraId="6836550E" w14:textId="77777777" w:rsidR="00913B65" w:rsidRPr="00A66916" w:rsidRDefault="00913B65" w:rsidP="00E9274B">
      <w:pPr>
        <w:spacing w:beforeLines="50" w:before="120" w:line="500" w:lineRule="exact"/>
        <w:rPr>
          <w:rFonts w:ascii="微軟正黑體" w:eastAsia="微軟正黑體" w:hAnsi="微軟正黑體"/>
          <w:color w:val="222222"/>
          <w:spacing w:val="15"/>
          <w:sz w:val="28"/>
          <w:szCs w:val="28"/>
          <w:shd w:val="clear" w:color="auto" w:fill="FFFFFF"/>
        </w:rPr>
      </w:pPr>
      <w:r w:rsidRPr="00A66916">
        <w:rPr>
          <w:rFonts w:asciiTheme="minorEastAsia" w:hAnsiTheme="minorEastAsia" w:hint="eastAsia"/>
          <w:color w:val="222222"/>
          <w:spacing w:val="15"/>
          <w:sz w:val="28"/>
          <w:szCs w:val="28"/>
          <w:shd w:val="clear" w:color="auto" w:fill="FFFFFF"/>
        </w:rPr>
        <w:t>根據報導，</w:t>
      </w:r>
      <w:r w:rsidRPr="00A66916">
        <w:rPr>
          <w:rFonts w:ascii="新細明體" w:eastAsia="新細明體" w:hAnsi="新細明體" w:hint="eastAsia"/>
          <w:color w:val="222222"/>
          <w:spacing w:val="15"/>
          <w:sz w:val="28"/>
          <w:szCs w:val="28"/>
          <w:shd w:val="clear" w:color="auto" w:fill="FFFFFF"/>
        </w:rPr>
        <w:t>「</w:t>
      </w:r>
      <w:r w:rsidRPr="00A66916">
        <w:rPr>
          <w:rFonts w:asciiTheme="minorEastAsia" w:hAnsiTheme="minorEastAsia" w:hint="eastAsia"/>
          <w:color w:val="222222"/>
          <w:spacing w:val="15"/>
          <w:sz w:val="28"/>
          <w:szCs w:val="28"/>
          <w:shd w:val="clear" w:color="auto" w:fill="FFFFFF"/>
        </w:rPr>
        <w:t>2023</w:t>
      </w:r>
      <w:r w:rsidR="00E9274B" w:rsidRPr="00A66916">
        <w:rPr>
          <w:rFonts w:asciiTheme="minorEastAsia" w:hAnsiTheme="minorEastAsia" w:hint="eastAsia"/>
          <w:color w:val="222222"/>
          <w:spacing w:val="15"/>
          <w:sz w:val="28"/>
          <w:szCs w:val="28"/>
          <w:shd w:val="clear" w:color="auto" w:fill="FFFFFF"/>
        </w:rPr>
        <w:t>年</w:t>
      </w:r>
      <w:r w:rsidRPr="00A66916">
        <w:rPr>
          <w:rFonts w:asciiTheme="minorEastAsia" w:hAnsiTheme="minorEastAsia" w:hint="eastAsia"/>
          <w:color w:val="222222"/>
          <w:spacing w:val="15"/>
          <w:sz w:val="28"/>
          <w:szCs w:val="28"/>
          <w:shd w:val="clear" w:color="auto" w:fill="FFFFFF"/>
        </w:rPr>
        <w:t>的</w:t>
      </w:r>
      <w:r w:rsidR="00E9274B" w:rsidRPr="00A66916">
        <w:rPr>
          <w:rFonts w:asciiTheme="minorEastAsia" w:hAnsiTheme="minorEastAsia" w:hint="eastAsia"/>
          <w:color w:val="222222"/>
          <w:spacing w:val="15"/>
          <w:sz w:val="28"/>
          <w:szCs w:val="28"/>
          <w:shd w:val="clear" w:color="auto" w:fill="FFFFFF"/>
        </w:rPr>
        <w:t>CES自235家報名的台灣團隊中遴選出96家參展，TTA館以「智慧生活」、「智慧醫療」、「AI</w:t>
      </w:r>
      <w:proofErr w:type="gramStart"/>
      <w:r w:rsidR="00E9274B" w:rsidRPr="00A66916">
        <w:rPr>
          <w:rFonts w:asciiTheme="minorEastAsia" w:hAnsiTheme="minorEastAsia" w:hint="eastAsia"/>
          <w:color w:val="222222"/>
          <w:spacing w:val="15"/>
          <w:sz w:val="28"/>
          <w:szCs w:val="28"/>
          <w:shd w:val="clear" w:color="auto" w:fill="FFFFFF"/>
        </w:rPr>
        <w:t>及資安</w:t>
      </w:r>
      <w:proofErr w:type="gramEnd"/>
      <w:r w:rsidR="00E9274B" w:rsidRPr="00A66916">
        <w:rPr>
          <w:rFonts w:asciiTheme="minorEastAsia" w:hAnsiTheme="minorEastAsia" w:hint="eastAsia"/>
          <w:color w:val="222222"/>
          <w:spacing w:val="15"/>
          <w:sz w:val="28"/>
          <w:szCs w:val="28"/>
          <w:shd w:val="clear" w:color="auto" w:fill="FFFFFF"/>
        </w:rPr>
        <w:t>」、「運動</w:t>
      </w:r>
      <w:proofErr w:type="gramStart"/>
      <w:r w:rsidR="00E9274B" w:rsidRPr="00A66916">
        <w:rPr>
          <w:rFonts w:asciiTheme="minorEastAsia" w:hAnsiTheme="minorEastAsia" w:hint="eastAsia"/>
          <w:color w:val="222222"/>
          <w:spacing w:val="15"/>
          <w:sz w:val="28"/>
          <w:szCs w:val="28"/>
          <w:shd w:val="clear" w:color="auto" w:fill="FFFFFF"/>
        </w:rPr>
        <w:t>及綠能</w:t>
      </w:r>
      <w:proofErr w:type="gramEnd"/>
      <w:r w:rsidR="00E9274B" w:rsidRPr="00A66916">
        <w:rPr>
          <w:rFonts w:asciiTheme="minorEastAsia" w:hAnsiTheme="minorEastAsia" w:hint="eastAsia"/>
          <w:color w:val="222222"/>
          <w:spacing w:val="15"/>
          <w:sz w:val="28"/>
          <w:szCs w:val="28"/>
          <w:shd w:val="clear" w:color="auto" w:fill="FFFFFF"/>
        </w:rPr>
        <w:t>」及「學</w:t>
      </w:r>
      <w:proofErr w:type="gramStart"/>
      <w:r w:rsidR="00E9274B" w:rsidRPr="00A66916">
        <w:rPr>
          <w:rFonts w:asciiTheme="minorEastAsia" w:hAnsiTheme="minorEastAsia" w:hint="eastAsia"/>
          <w:color w:val="222222"/>
          <w:spacing w:val="15"/>
          <w:sz w:val="28"/>
          <w:szCs w:val="28"/>
          <w:shd w:val="clear" w:color="auto" w:fill="FFFFFF"/>
        </w:rPr>
        <w:t>研</w:t>
      </w:r>
      <w:proofErr w:type="gramEnd"/>
      <w:r w:rsidR="00E9274B" w:rsidRPr="00A66916">
        <w:rPr>
          <w:rFonts w:asciiTheme="minorEastAsia" w:hAnsiTheme="minorEastAsia" w:hint="eastAsia"/>
          <w:color w:val="222222"/>
          <w:spacing w:val="15"/>
          <w:sz w:val="28"/>
          <w:szCs w:val="28"/>
          <w:shd w:val="clear" w:color="auto" w:fill="FFFFFF"/>
        </w:rPr>
        <w:t>新創科技」展現新創代表隊的優勢技術。本次TTA館於展會期間吸引高達數3萬2000人次來訪，參觀人數較去年大幅成長，更有全球29國</w:t>
      </w:r>
      <w:proofErr w:type="gramStart"/>
      <w:r w:rsidR="00E9274B" w:rsidRPr="00A66916">
        <w:rPr>
          <w:rFonts w:asciiTheme="minorEastAsia" w:hAnsiTheme="minorEastAsia" w:hint="eastAsia"/>
          <w:color w:val="222222"/>
          <w:spacing w:val="15"/>
          <w:sz w:val="28"/>
          <w:szCs w:val="28"/>
          <w:shd w:val="clear" w:color="auto" w:fill="FFFFFF"/>
        </w:rPr>
        <w:t>產業來館洽商</w:t>
      </w:r>
      <w:proofErr w:type="gramEnd"/>
      <w:r w:rsidR="00E9274B" w:rsidRPr="00A66916">
        <w:rPr>
          <w:rFonts w:asciiTheme="minorEastAsia" w:hAnsiTheme="minorEastAsia" w:hint="eastAsia"/>
          <w:color w:val="222222"/>
          <w:spacing w:val="15"/>
          <w:sz w:val="28"/>
          <w:szCs w:val="28"/>
          <w:shd w:val="clear" w:color="auto" w:fill="FFFFFF"/>
        </w:rPr>
        <w:t>數高達5000場次。</w:t>
      </w:r>
      <w:r w:rsidRPr="00A66916">
        <w:rPr>
          <w:rFonts w:ascii="微軟正黑體" w:eastAsia="微軟正黑體" w:hAnsi="微軟正黑體" w:hint="eastAsia"/>
          <w:color w:val="222222"/>
          <w:spacing w:val="15"/>
          <w:sz w:val="28"/>
          <w:szCs w:val="28"/>
          <w:shd w:val="clear" w:color="auto" w:fill="FFFFFF"/>
        </w:rPr>
        <w:t>」</w:t>
      </w:r>
    </w:p>
    <w:p w14:paraId="1CB9730A" w14:textId="24501B92" w:rsidR="00B92126" w:rsidRDefault="00913B65" w:rsidP="00E9274B">
      <w:pPr>
        <w:spacing w:beforeLines="50" w:before="120" w:line="500" w:lineRule="exact"/>
        <w:rPr>
          <w:rFonts w:asciiTheme="minorEastAsia" w:hAnsiTheme="minorEastAsia"/>
          <w:color w:val="222222"/>
          <w:spacing w:val="15"/>
          <w:sz w:val="28"/>
          <w:szCs w:val="28"/>
          <w:shd w:val="clear" w:color="auto" w:fill="FFFFFF"/>
        </w:rPr>
      </w:pPr>
      <w:r w:rsidRPr="00A66916">
        <w:rPr>
          <w:rFonts w:asciiTheme="minorEastAsia" w:hAnsiTheme="minorEastAsia" w:hint="eastAsia"/>
          <w:color w:val="222222"/>
          <w:spacing w:val="15"/>
          <w:sz w:val="28"/>
          <w:szCs w:val="28"/>
          <w:shd w:val="clear" w:color="auto" w:fill="FFFFFF"/>
        </w:rPr>
        <w:t>此次的</w:t>
      </w:r>
      <w:proofErr w:type="gramStart"/>
      <w:r w:rsidRPr="00A66916">
        <w:rPr>
          <w:rFonts w:asciiTheme="minorEastAsia" w:hAnsiTheme="minorEastAsia" w:hint="eastAsia"/>
          <w:color w:val="222222"/>
          <w:spacing w:val="15"/>
          <w:sz w:val="28"/>
          <w:szCs w:val="28"/>
          <w:shd w:val="clear" w:color="auto" w:fill="FFFFFF"/>
        </w:rPr>
        <w:t>佈</w:t>
      </w:r>
      <w:proofErr w:type="gramEnd"/>
      <w:r w:rsidRPr="00A66916">
        <w:rPr>
          <w:rFonts w:asciiTheme="minorEastAsia" w:hAnsiTheme="minorEastAsia" w:hint="eastAsia"/>
          <w:color w:val="222222"/>
          <w:spacing w:val="15"/>
          <w:sz w:val="28"/>
          <w:szCs w:val="28"/>
          <w:shd w:val="clear" w:color="auto" w:fill="FFFFFF"/>
        </w:rPr>
        <w:t>展以及參展、觀摩過程中，較能掌握目前在精神健康方面的需求與趨勢。有美國高校單位來訪問，並詢問是否有設計與精神健康相關供青少年用的遊戲系統，原因是許多</w:t>
      </w:r>
      <w:proofErr w:type="gramStart"/>
      <w:r w:rsidRPr="00A66916">
        <w:rPr>
          <w:rFonts w:asciiTheme="minorEastAsia" w:hAnsiTheme="minorEastAsia" w:hint="eastAsia"/>
          <w:color w:val="222222"/>
          <w:spacing w:val="15"/>
          <w:sz w:val="28"/>
          <w:szCs w:val="28"/>
          <w:shd w:val="clear" w:color="auto" w:fill="FFFFFF"/>
        </w:rPr>
        <w:t>疫情後又機</w:t>
      </w:r>
      <w:proofErr w:type="gramEnd"/>
      <w:r w:rsidRPr="00A66916">
        <w:rPr>
          <w:rFonts w:asciiTheme="minorEastAsia" w:hAnsiTheme="minorEastAsia" w:hint="eastAsia"/>
          <w:color w:val="222222"/>
          <w:spacing w:val="15"/>
          <w:sz w:val="28"/>
          <w:szCs w:val="28"/>
          <w:shd w:val="clear" w:color="auto" w:fill="FFFFFF"/>
        </w:rPr>
        <w:t>讓藥物濫用，美國的中、高學校希望透過遊戲了解特定學生的精神狀況或行為觀念的分歧差異，</w:t>
      </w:r>
      <w:proofErr w:type="gramStart"/>
      <w:r w:rsidRPr="00A66916">
        <w:rPr>
          <w:rFonts w:asciiTheme="minorEastAsia" w:hAnsiTheme="minorEastAsia" w:hint="eastAsia"/>
          <w:color w:val="222222"/>
          <w:spacing w:val="15"/>
          <w:sz w:val="28"/>
          <w:szCs w:val="28"/>
          <w:shd w:val="clear" w:color="auto" w:fill="FFFFFF"/>
        </w:rPr>
        <w:t>或盡早</w:t>
      </w:r>
      <w:proofErr w:type="gramEnd"/>
      <w:r w:rsidRPr="00A66916">
        <w:rPr>
          <w:rFonts w:asciiTheme="minorEastAsia" w:hAnsiTheme="minorEastAsia" w:hint="eastAsia"/>
          <w:color w:val="222222"/>
          <w:spacing w:val="15"/>
          <w:sz w:val="28"/>
          <w:szCs w:val="28"/>
          <w:shd w:val="clear" w:color="auto" w:fill="FFFFFF"/>
        </w:rPr>
        <w:t>協助未有病識感的學生就醫。 因目前系統服務僅止於用藥行為、醫療評量及遵守醫囑提醒等，但校方仍認為對於有病識感的學生是有幫助的；再則，此服務平台未來將更進一步與慈濟醫院合作開發癌症患者心理健康服務。</w:t>
      </w:r>
    </w:p>
    <w:p w14:paraId="24D2EA47" w14:textId="09DA048E" w:rsidR="00BD21C4" w:rsidRPr="00913B65" w:rsidRDefault="00BD21C4" w:rsidP="00E9274B">
      <w:pPr>
        <w:spacing w:beforeLines="50" w:before="120" w:line="500" w:lineRule="exact"/>
        <w:rPr>
          <w:rFonts w:asciiTheme="minorEastAsia" w:hAnsiTheme="minorEastAsia" w:cs="Arial"/>
          <w:bCs/>
          <w:color w:val="000000"/>
          <w:sz w:val="24"/>
          <w:szCs w:val="24"/>
        </w:rPr>
      </w:pPr>
      <w:r>
        <w:rPr>
          <w:rFonts w:asciiTheme="minorEastAsia" w:hAnsiTheme="minorEastAsia"/>
          <w:color w:val="222222"/>
          <w:spacing w:val="15"/>
          <w:sz w:val="28"/>
          <w:szCs w:val="28"/>
          <w:shd w:val="clear" w:color="auto" w:fill="FFFFFF"/>
        </w:rPr>
        <w:t>此次有台灣慈濟醫院專家來訪並討論合作方案，期許可以繼續深化此服務平台或推廣國內更多醫院臨床採納使用。</w:t>
      </w:r>
    </w:p>
    <w:sectPr w:rsidR="00BD21C4" w:rsidRPr="00913B65" w:rsidSect="002C579A">
      <w:headerReference w:type="default" r:id="rId23"/>
      <w:footerReference w:type="even" r:id="rId24"/>
      <w:footerReference w:type="default" r:id="rId25"/>
      <w:headerReference w:type="first" r:id="rId26"/>
      <w:footerReference w:type="first" r:id="rId27"/>
      <w:pgSz w:w="11906" w:h="16838"/>
      <w:pgMar w:top="1440" w:right="1797" w:bottom="1440" w:left="1797" w:header="851" w:footer="992"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80962" w14:textId="77777777" w:rsidR="00D64BBC" w:rsidRDefault="00D64BBC">
      <w:r>
        <w:separator/>
      </w:r>
    </w:p>
  </w:endnote>
  <w:endnote w:type="continuationSeparator" w:id="0">
    <w:p w14:paraId="53297AAD" w14:textId="77777777" w:rsidR="00D64BBC" w:rsidRDefault="00D64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IDFont+F5">
    <w:altName w:val="微軟正黑體"/>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F367B" w14:textId="77777777" w:rsidR="00840F3E" w:rsidRDefault="00840F3E" w:rsidP="005C3A84">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6669F67B" w14:textId="77777777" w:rsidR="00840F3E" w:rsidRDefault="00840F3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B94CC" w14:textId="77777777" w:rsidR="00840F3E" w:rsidRDefault="00840F3E" w:rsidP="00105733">
    <w:pPr>
      <w:pStyle w:val="a4"/>
      <w:jc w:val="center"/>
    </w:pPr>
    <w:r>
      <w:rPr>
        <w:rStyle w:val="a5"/>
      </w:rPr>
      <w:fldChar w:fldCharType="begin"/>
    </w:r>
    <w:r>
      <w:rPr>
        <w:rStyle w:val="a5"/>
      </w:rPr>
      <w:instrText xml:space="preserve"> PAGE </w:instrText>
    </w:r>
    <w:r>
      <w:rPr>
        <w:rStyle w:val="a5"/>
      </w:rPr>
      <w:fldChar w:fldCharType="separate"/>
    </w:r>
    <w:r w:rsidR="00B23C41">
      <w:rPr>
        <w:rStyle w:val="a5"/>
        <w:noProof/>
      </w:rPr>
      <w:t>15</w:t>
    </w:r>
    <w:r>
      <w:rPr>
        <w:rStyle w:val="a5"/>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C9DB2" w14:textId="7BF108C1" w:rsidR="00840F3E" w:rsidRPr="00EF24AB" w:rsidRDefault="00840F3E" w:rsidP="00F739D5">
    <w:pPr>
      <w:pStyle w:val="a4"/>
      <w:jc w:val="center"/>
    </w:pPr>
    <w:r>
      <w:rPr>
        <w:rFonts w:hint="eastAsia"/>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B6003F" w14:textId="77777777" w:rsidR="00D64BBC" w:rsidRDefault="00D64BBC">
      <w:r>
        <w:separator/>
      </w:r>
    </w:p>
  </w:footnote>
  <w:footnote w:type="continuationSeparator" w:id="0">
    <w:p w14:paraId="5E5CB9A2" w14:textId="77777777" w:rsidR="00D64BBC" w:rsidRDefault="00D64B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E683A" w14:textId="77777777" w:rsidR="00840F3E" w:rsidRDefault="00840F3E">
    <w:pPr>
      <w:pStyle w:val="a8"/>
    </w:pPr>
    <w:r>
      <w:rPr>
        <w:noProof/>
      </w:rPr>
      <w:drawing>
        <wp:inline distT="0" distB="0" distL="0" distR="0" wp14:anchorId="1BCE5F68" wp14:editId="572EE8CE">
          <wp:extent cx="2000250" cy="83820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838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12CC3" w14:textId="409F2B19" w:rsidR="00840F3E" w:rsidRDefault="00840F3E">
    <w:pPr>
      <w:pStyle w:val="a8"/>
    </w:pPr>
    <w:r>
      <w:rPr>
        <w:noProof/>
      </w:rPr>
      <w:drawing>
        <wp:inline distT="0" distB="0" distL="0" distR="0" wp14:anchorId="35454017" wp14:editId="3CB87C4F">
          <wp:extent cx="2000250" cy="838200"/>
          <wp:effectExtent l="0" t="0" r="0" b="0"/>
          <wp:docPr id="4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84911"/>
    <w:multiLevelType w:val="multilevel"/>
    <w:tmpl w:val="D2BE82E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1DF50284"/>
    <w:multiLevelType w:val="multilevel"/>
    <w:tmpl w:val="114845D4"/>
    <w:lvl w:ilvl="0">
      <w:start w:val="1"/>
      <w:numFmt w:val="decimal"/>
      <w:lvlText w:val="%1."/>
      <w:lvlJc w:val="left"/>
      <w:pPr>
        <w:ind w:left="36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29DD41A1"/>
    <w:multiLevelType w:val="hybridMultilevel"/>
    <w:tmpl w:val="B56EC0E4"/>
    <w:lvl w:ilvl="0" w:tplc="7A42A4B0">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B255FE7"/>
    <w:multiLevelType w:val="multilevel"/>
    <w:tmpl w:val="9CAE685C"/>
    <w:lvl w:ilvl="0">
      <w:start w:val="1"/>
      <w:numFmt w:val="decimal"/>
      <w:lvlText w:val="%1."/>
      <w:lvlJc w:val="left"/>
      <w:pPr>
        <w:ind w:left="36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2D2D5B58"/>
    <w:multiLevelType w:val="multilevel"/>
    <w:tmpl w:val="ED00D5F0"/>
    <w:lvl w:ilvl="0">
      <w:start w:val="1"/>
      <w:numFmt w:val="decimal"/>
      <w:lvlText w:val="%1."/>
      <w:lvlJc w:val="left"/>
      <w:pPr>
        <w:ind w:left="36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31A66BBC"/>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EAF0445"/>
    <w:multiLevelType w:val="hybridMultilevel"/>
    <w:tmpl w:val="D83ACCA8"/>
    <w:lvl w:ilvl="0" w:tplc="04090005">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7" w15:restartNumberingAfterBreak="0">
    <w:nsid w:val="40401EB3"/>
    <w:multiLevelType w:val="multilevel"/>
    <w:tmpl w:val="5470E072"/>
    <w:lvl w:ilvl="0">
      <w:start w:val="1"/>
      <w:numFmt w:val="upperRoman"/>
      <w:lvlText w:val="%1."/>
      <w:lvlJc w:val="left"/>
      <w:pPr>
        <w:ind w:left="360" w:hanging="360"/>
      </w:pPr>
    </w:lvl>
    <w:lvl w:ilvl="1">
      <w:start w:val="1"/>
      <w:numFmt w:val="upperLetter"/>
      <w:lvlText w:val="%2."/>
      <w:lvlJc w:val="left"/>
      <w:pPr>
        <w:ind w:left="72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20915EF"/>
    <w:multiLevelType w:val="hybridMultilevel"/>
    <w:tmpl w:val="3186315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25737F4"/>
    <w:multiLevelType w:val="multilevel"/>
    <w:tmpl w:val="F1C81912"/>
    <w:lvl w:ilvl="0">
      <w:start w:val="1"/>
      <w:numFmt w:val="decimal"/>
      <w:lvlText w:val="%1."/>
      <w:lvlJc w:val="left"/>
      <w:pPr>
        <w:ind w:left="360" w:hanging="360"/>
      </w:pPr>
      <w:rPr>
        <w:rFonts w:hint="default"/>
        <w:sz w:val="24"/>
        <w:szCs w:val="24"/>
      </w:rPr>
    </w:lvl>
    <w:lvl w:ilvl="1">
      <w:start w:val="1"/>
      <w:numFmt w:val="decimal"/>
      <w:isLgl/>
      <w:lvlText w:val="%1.%2"/>
      <w:lvlJc w:val="left"/>
      <w:pPr>
        <w:ind w:left="732" w:hanging="37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43D92F5D"/>
    <w:multiLevelType w:val="multilevel"/>
    <w:tmpl w:val="7DEA1FD6"/>
    <w:lvl w:ilvl="0">
      <w:start w:val="1"/>
      <w:numFmt w:val="bullet"/>
      <w:lvlText w:val=""/>
      <w:lvlJc w:val="left"/>
      <w:pPr>
        <w:tabs>
          <w:tab w:val="num" w:pos="480"/>
        </w:tabs>
        <w:ind w:left="480" w:hanging="360"/>
      </w:pPr>
      <w:rPr>
        <w:rFonts w:ascii="Symbol" w:hAnsi="Symbol" w:hint="default"/>
        <w:sz w:val="20"/>
      </w:rPr>
    </w:lvl>
    <w:lvl w:ilvl="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11" w15:restartNumberingAfterBreak="0">
    <w:nsid w:val="44E8308A"/>
    <w:multiLevelType w:val="hybridMultilevel"/>
    <w:tmpl w:val="87CE572C"/>
    <w:lvl w:ilvl="0" w:tplc="774C03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5B14E4A"/>
    <w:multiLevelType w:val="hybridMultilevel"/>
    <w:tmpl w:val="7E82A1E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47942A17"/>
    <w:multiLevelType w:val="hybridMultilevel"/>
    <w:tmpl w:val="80166BA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CC14BEA"/>
    <w:multiLevelType w:val="hybridMultilevel"/>
    <w:tmpl w:val="2EC49ABC"/>
    <w:lvl w:ilvl="0" w:tplc="04090001">
      <w:start w:val="1"/>
      <w:numFmt w:val="bullet"/>
      <w:lvlText w:val=""/>
      <w:lvlJc w:val="left"/>
      <w:pPr>
        <w:ind w:left="1440" w:hanging="480"/>
      </w:pPr>
      <w:rPr>
        <w:rFonts w:ascii="Wingdings" w:hAnsi="Wingdings" w:hint="default"/>
      </w:rPr>
    </w:lvl>
    <w:lvl w:ilvl="1" w:tplc="04090003">
      <w:start w:val="1"/>
      <w:numFmt w:val="bullet"/>
      <w:lvlText w:val=""/>
      <w:lvlJc w:val="left"/>
      <w:pPr>
        <w:ind w:left="1920" w:hanging="480"/>
      </w:pPr>
      <w:rPr>
        <w:rFonts w:ascii="Wingdings" w:hAnsi="Wingdings" w:hint="default"/>
      </w:rPr>
    </w:lvl>
    <w:lvl w:ilvl="2" w:tplc="04090005">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15:restartNumberingAfterBreak="0">
    <w:nsid w:val="4EF970AA"/>
    <w:multiLevelType w:val="multilevel"/>
    <w:tmpl w:val="0D921E70"/>
    <w:lvl w:ilvl="0">
      <w:start w:val="1"/>
      <w:numFmt w:val="decimal"/>
      <w:lvlText w:val="%1."/>
      <w:lvlJc w:val="left"/>
      <w:pPr>
        <w:ind w:left="360" w:hanging="360"/>
      </w:pPr>
      <w:rPr>
        <w:rFonts w:hint="default"/>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6" w15:restartNumberingAfterBreak="0">
    <w:nsid w:val="51D638F1"/>
    <w:multiLevelType w:val="hybridMultilevel"/>
    <w:tmpl w:val="50D6B44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5AE7148D"/>
    <w:multiLevelType w:val="multilevel"/>
    <w:tmpl w:val="22404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9813B4"/>
    <w:multiLevelType w:val="hybridMultilevel"/>
    <w:tmpl w:val="059EE4F0"/>
    <w:lvl w:ilvl="0" w:tplc="8764783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9BC0C62"/>
    <w:multiLevelType w:val="hybridMultilevel"/>
    <w:tmpl w:val="4A6C90D2"/>
    <w:lvl w:ilvl="0" w:tplc="932C69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B4F0289"/>
    <w:multiLevelType w:val="hybridMultilevel"/>
    <w:tmpl w:val="31A29E50"/>
    <w:lvl w:ilvl="0" w:tplc="FB4A0A86">
      <w:start w:val="8"/>
      <w:numFmt w:val="bullet"/>
      <w:lvlText w:val="□"/>
      <w:lvlJc w:val="left"/>
      <w:pPr>
        <w:ind w:left="2204" w:hanging="360"/>
      </w:pPr>
      <w:rPr>
        <w:rFonts w:ascii="標楷體" w:eastAsia="標楷體" w:hAnsi="標楷體" w:cs="Times New Roman" w:hint="eastAsia"/>
        <w:sz w:val="24"/>
        <w:lang w:val="en-US"/>
      </w:rPr>
    </w:lvl>
    <w:lvl w:ilvl="1" w:tplc="04090003" w:tentative="1">
      <w:start w:val="1"/>
      <w:numFmt w:val="bullet"/>
      <w:lvlText w:val=""/>
      <w:lvlJc w:val="left"/>
      <w:pPr>
        <w:ind w:left="2804" w:hanging="480"/>
      </w:pPr>
      <w:rPr>
        <w:rFonts w:ascii="Wingdings" w:hAnsi="Wingdings" w:hint="default"/>
      </w:rPr>
    </w:lvl>
    <w:lvl w:ilvl="2" w:tplc="04090005" w:tentative="1">
      <w:start w:val="1"/>
      <w:numFmt w:val="bullet"/>
      <w:lvlText w:val=""/>
      <w:lvlJc w:val="left"/>
      <w:pPr>
        <w:ind w:left="3284" w:hanging="480"/>
      </w:pPr>
      <w:rPr>
        <w:rFonts w:ascii="Wingdings" w:hAnsi="Wingdings" w:hint="default"/>
      </w:rPr>
    </w:lvl>
    <w:lvl w:ilvl="3" w:tplc="04090001" w:tentative="1">
      <w:start w:val="1"/>
      <w:numFmt w:val="bullet"/>
      <w:lvlText w:val=""/>
      <w:lvlJc w:val="left"/>
      <w:pPr>
        <w:ind w:left="3764" w:hanging="480"/>
      </w:pPr>
      <w:rPr>
        <w:rFonts w:ascii="Wingdings" w:hAnsi="Wingdings" w:hint="default"/>
      </w:rPr>
    </w:lvl>
    <w:lvl w:ilvl="4" w:tplc="04090003" w:tentative="1">
      <w:start w:val="1"/>
      <w:numFmt w:val="bullet"/>
      <w:lvlText w:val=""/>
      <w:lvlJc w:val="left"/>
      <w:pPr>
        <w:ind w:left="4244" w:hanging="480"/>
      </w:pPr>
      <w:rPr>
        <w:rFonts w:ascii="Wingdings" w:hAnsi="Wingdings" w:hint="default"/>
      </w:rPr>
    </w:lvl>
    <w:lvl w:ilvl="5" w:tplc="04090005" w:tentative="1">
      <w:start w:val="1"/>
      <w:numFmt w:val="bullet"/>
      <w:lvlText w:val=""/>
      <w:lvlJc w:val="left"/>
      <w:pPr>
        <w:ind w:left="4724" w:hanging="480"/>
      </w:pPr>
      <w:rPr>
        <w:rFonts w:ascii="Wingdings" w:hAnsi="Wingdings" w:hint="default"/>
      </w:rPr>
    </w:lvl>
    <w:lvl w:ilvl="6" w:tplc="04090001" w:tentative="1">
      <w:start w:val="1"/>
      <w:numFmt w:val="bullet"/>
      <w:lvlText w:val=""/>
      <w:lvlJc w:val="left"/>
      <w:pPr>
        <w:ind w:left="5204" w:hanging="480"/>
      </w:pPr>
      <w:rPr>
        <w:rFonts w:ascii="Wingdings" w:hAnsi="Wingdings" w:hint="default"/>
      </w:rPr>
    </w:lvl>
    <w:lvl w:ilvl="7" w:tplc="04090003" w:tentative="1">
      <w:start w:val="1"/>
      <w:numFmt w:val="bullet"/>
      <w:lvlText w:val=""/>
      <w:lvlJc w:val="left"/>
      <w:pPr>
        <w:ind w:left="5684" w:hanging="480"/>
      </w:pPr>
      <w:rPr>
        <w:rFonts w:ascii="Wingdings" w:hAnsi="Wingdings" w:hint="default"/>
      </w:rPr>
    </w:lvl>
    <w:lvl w:ilvl="8" w:tplc="04090005" w:tentative="1">
      <w:start w:val="1"/>
      <w:numFmt w:val="bullet"/>
      <w:lvlText w:val=""/>
      <w:lvlJc w:val="left"/>
      <w:pPr>
        <w:ind w:left="6164" w:hanging="480"/>
      </w:pPr>
      <w:rPr>
        <w:rFonts w:ascii="Wingdings" w:hAnsi="Wingdings" w:hint="default"/>
      </w:rPr>
    </w:lvl>
  </w:abstractNum>
  <w:abstractNum w:abstractNumId="21" w15:restartNumberingAfterBreak="0">
    <w:nsid w:val="6EEA51CF"/>
    <w:multiLevelType w:val="multilevel"/>
    <w:tmpl w:val="90545C5E"/>
    <w:lvl w:ilvl="0">
      <w:start w:val="1"/>
      <w:numFmt w:val="decimal"/>
      <w:lvlText w:val="%1."/>
      <w:lvlJc w:val="left"/>
      <w:pPr>
        <w:ind w:left="36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2" w15:restartNumberingAfterBreak="0">
    <w:nsid w:val="79B156F2"/>
    <w:multiLevelType w:val="hybridMultilevel"/>
    <w:tmpl w:val="8B108C68"/>
    <w:lvl w:ilvl="0" w:tplc="04090003">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3" w15:restartNumberingAfterBreak="0">
    <w:nsid w:val="7BD87372"/>
    <w:multiLevelType w:val="multilevel"/>
    <w:tmpl w:val="55DA0D9C"/>
    <w:lvl w:ilvl="0">
      <w:start w:val="1"/>
      <w:numFmt w:val="bullet"/>
      <w:lvlText w:val=""/>
      <w:lvlJc w:val="left"/>
      <w:pPr>
        <w:tabs>
          <w:tab w:val="num" w:pos="2280"/>
        </w:tabs>
        <w:ind w:left="2280" w:hanging="360"/>
      </w:pPr>
      <w:rPr>
        <w:rFonts w:ascii="Symbol" w:hAnsi="Symbol" w:hint="default"/>
        <w:sz w:val="20"/>
      </w:rPr>
    </w:lvl>
    <w:lvl w:ilvl="1">
      <w:start w:val="1"/>
      <w:numFmt w:val="bullet"/>
      <w:lvlText w:val="o"/>
      <w:lvlJc w:val="left"/>
      <w:pPr>
        <w:tabs>
          <w:tab w:val="num" w:pos="3000"/>
        </w:tabs>
        <w:ind w:left="3000" w:hanging="360"/>
      </w:pPr>
      <w:rPr>
        <w:rFonts w:ascii="Courier New" w:hAnsi="Courier New" w:hint="default"/>
        <w:sz w:val="20"/>
      </w:rPr>
    </w:lvl>
    <w:lvl w:ilvl="2">
      <w:start w:val="1"/>
      <w:numFmt w:val="bullet"/>
      <w:lvlText w:val=""/>
      <w:lvlJc w:val="left"/>
      <w:pPr>
        <w:tabs>
          <w:tab w:val="num" w:pos="3720"/>
        </w:tabs>
        <w:ind w:left="3720" w:hanging="360"/>
      </w:pPr>
      <w:rPr>
        <w:rFonts w:ascii="Wingdings" w:hAnsi="Wingdings" w:hint="default"/>
        <w:sz w:val="20"/>
      </w:rPr>
    </w:lvl>
    <w:lvl w:ilvl="3" w:tentative="1">
      <w:start w:val="1"/>
      <w:numFmt w:val="bullet"/>
      <w:lvlText w:val=""/>
      <w:lvlJc w:val="left"/>
      <w:pPr>
        <w:tabs>
          <w:tab w:val="num" w:pos="4440"/>
        </w:tabs>
        <w:ind w:left="4440" w:hanging="360"/>
      </w:pPr>
      <w:rPr>
        <w:rFonts w:ascii="Wingdings" w:hAnsi="Wingdings" w:hint="default"/>
        <w:sz w:val="20"/>
      </w:rPr>
    </w:lvl>
    <w:lvl w:ilvl="4" w:tentative="1">
      <w:start w:val="1"/>
      <w:numFmt w:val="bullet"/>
      <w:lvlText w:val=""/>
      <w:lvlJc w:val="left"/>
      <w:pPr>
        <w:tabs>
          <w:tab w:val="num" w:pos="5160"/>
        </w:tabs>
        <w:ind w:left="5160" w:hanging="360"/>
      </w:pPr>
      <w:rPr>
        <w:rFonts w:ascii="Wingdings" w:hAnsi="Wingdings" w:hint="default"/>
        <w:sz w:val="20"/>
      </w:rPr>
    </w:lvl>
    <w:lvl w:ilvl="5" w:tentative="1">
      <w:start w:val="1"/>
      <w:numFmt w:val="bullet"/>
      <w:lvlText w:val=""/>
      <w:lvlJc w:val="left"/>
      <w:pPr>
        <w:tabs>
          <w:tab w:val="num" w:pos="5880"/>
        </w:tabs>
        <w:ind w:left="5880" w:hanging="360"/>
      </w:pPr>
      <w:rPr>
        <w:rFonts w:ascii="Wingdings" w:hAnsi="Wingdings" w:hint="default"/>
        <w:sz w:val="20"/>
      </w:rPr>
    </w:lvl>
    <w:lvl w:ilvl="6" w:tentative="1">
      <w:start w:val="1"/>
      <w:numFmt w:val="bullet"/>
      <w:lvlText w:val=""/>
      <w:lvlJc w:val="left"/>
      <w:pPr>
        <w:tabs>
          <w:tab w:val="num" w:pos="6600"/>
        </w:tabs>
        <w:ind w:left="6600" w:hanging="360"/>
      </w:pPr>
      <w:rPr>
        <w:rFonts w:ascii="Wingdings" w:hAnsi="Wingdings" w:hint="default"/>
        <w:sz w:val="20"/>
      </w:rPr>
    </w:lvl>
    <w:lvl w:ilvl="7" w:tentative="1">
      <w:start w:val="1"/>
      <w:numFmt w:val="bullet"/>
      <w:lvlText w:val=""/>
      <w:lvlJc w:val="left"/>
      <w:pPr>
        <w:tabs>
          <w:tab w:val="num" w:pos="7320"/>
        </w:tabs>
        <w:ind w:left="7320" w:hanging="360"/>
      </w:pPr>
      <w:rPr>
        <w:rFonts w:ascii="Wingdings" w:hAnsi="Wingdings" w:hint="default"/>
        <w:sz w:val="20"/>
      </w:rPr>
    </w:lvl>
    <w:lvl w:ilvl="8" w:tentative="1">
      <w:start w:val="1"/>
      <w:numFmt w:val="bullet"/>
      <w:lvlText w:val=""/>
      <w:lvlJc w:val="left"/>
      <w:pPr>
        <w:tabs>
          <w:tab w:val="num" w:pos="8040"/>
        </w:tabs>
        <w:ind w:left="8040" w:hanging="360"/>
      </w:pPr>
      <w:rPr>
        <w:rFonts w:ascii="Wingdings" w:hAnsi="Wingdings" w:hint="default"/>
        <w:sz w:val="20"/>
      </w:rPr>
    </w:lvl>
  </w:abstractNum>
  <w:num w:numId="1">
    <w:abstractNumId w:val="18"/>
  </w:num>
  <w:num w:numId="2">
    <w:abstractNumId w:val="3"/>
  </w:num>
  <w:num w:numId="3">
    <w:abstractNumId w:val="20"/>
  </w:num>
  <w:num w:numId="4">
    <w:abstractNumId w:val="2"/>
  </w:num>
  <w:num w:numId="5">
    <w:abstractNumId w:val="9"/>
  </w:num>
  <w:num w:numId="6">
    <w:abstractNumId w:val="15"/>
  </w:num>
  <w:num w:numId="7">
    <w:abstractNumId w:val="11"/>
  </w:num>
  <w:num w:numId="8">
    <w:abstractNumId w:val="0"/>
  </w:num>
  <w:num w:numId="9">
    <w:abstractNumId w:val="21"/>
  </w:num>
  <w:num w:numId="10">
    <w:abstractNumId w:val="19"/>
  </w:num>
  <w:num w:numId="11">
    <w:abstractNumId w:val="8"/>
  </w:num>
  <w:num w:numId="12">
    <w:abstractNumId w:val="12"/>
  </w:num>
  <w:num w:numId="13">
    <w:abstractNumId w:val="16"/>
  </w:num>
  <w:num w:numId="14">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7"/>
  </w:num>
  <w:num w:numId="16">
    <w:abstractNumId w:val="17"/>
  </w:num>
  <w:num w:numId="17">
    <w:abstractNumId w:val="17"/>
  </w:num>
  <w:num w:numId="18">
    <w:abstractNumId w:val="17"/>
  </w:num>
  <w:num w:numId="19">
    <w:abstractNumId w:val="4"/>
  </w:num>
  <w:num w:numId="20">
    <w:abstractNumId w:val="1"/>
  </w:num>
  <w:num w:numId="21">
    <w:abstractNumId w:val="23"/>
  </w:num>
  <w:num w:numId="22">
    <w:abstractNumId w:val="10"/>
  </w:num>
  <w:num w:numId="23">
    <w:abstractNumId w:val="14"/>
  </w:num>
  <w:num w:numId="24">
    <w:abstractNumId w:val="6"/>
  </w:num>
  <w:num w:numId="25">
    <w:abstractNumId w:val="22"/>
  </w:num>
  <w:num w:numId="26">
    <w:abstractNumId w:val="13"/>
  </w:num>
  <w:num w:numId="27">
    <w:abstractNumId w:val="7"/>
  </w:num>
  <w:num w:numId="2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1A7"/>
    <w:rsid w:val="00000D31"/>
    <w:rsid w:val="00001F62"/>
    <w:rsid w:val="00002DD4"/>
    <w:rsid w:val="000037B0"/>
    <w:rsid w:val="00004CD8"/>
    <w:rsid w:val="00004D4F"/>
    <w:rsid w:val="000051D0"/>
    <w:rsid w:val="00005656"/>
    <w:rsid w:val="00007B1C"/>
    <w:rsid w:val="0001040A"/>
    <w:rsid w:val="00010863"/>
    <w:rsid w:val="00011855"/>
    <w:rsid w:val="00012648"/>
    <w:rsid w:val="00013A27"/>
    <w:rsid w:val="0001502B"/>
    <w:rsid w:val="00015A5A"/>
    <w:rsid w:val="00015C83"/>
    <w:rsid w:val="00016645"/>
    <w:rsid w:val="00016DDD"/>
    <w:rsid w:val="000179E9"/>
    <w:rsid w:val="00020F10"/>
    <w:rsid w:val="00021BC1"/>
    <w:rsid w:val="00022A70"/>
    <w:rsid w:val="000246AE"/>
    <w:rsid w:val="000314E2"/>
    <w:rsid w:val="000317BD"/>
    <w:rsid w:val="00031F62"/>
    <w:rsid w:val="00034623"/>
    <w:rsid w:val="000409B3"/>
    <w:rsid w:val="000442A4"/>
    <w:rsid w:val="0004552E"/>
    <w:rsid w:val="0005056F"/>
    <w:rsid w:val="000508FC"/>
    <w:rsid w:val="00050F21"/>
    <w:rsid w:val="00050FCF"/>
    <w:rsid w:val="000521AB"/>
    <w:rsid w:val="00053E12"/>
    <w:rsid w:val="00054102"/>
    <w:rsid w:val="00055908"/>
    <w:rsid w:val="000564B0"/>
    <w:rsid w:val="0005697C"/>
    <w:rsid w:val="00056D78"/>
    <w:rsid w:val="00057034"/>
    <w:rsid w:val="0005793E"/>
    <w:rsid w:val="00060732"/>
    <w:rsid w:val="00060F1C"/>
    <w:rsid w:val="0006133D"/>
    <w:rsid w:val="00062DF0"/>
    <w:rsid w:val="000636A6"/>
    <w:rsid w:val="000658B0"/>
    <w:rsid w:val="00065B23"/>
    <w:rsid w:val="00065DA4"/>
    <w:rsid w:val="00066A0A"/>
    <w:rsid w:val="00067682"/>
    <w:rsid w:val="000702E8"/>
    <w:rsid w:val="0007037A"/>
    <w:rsid w:val="00071DFD"/>
    <w:rsid w:val="000730B5"/>
    <w:rsid w:val="0007345D"/>
    <w:rsid w:val="00073535"/>
    <w:rsid w:val="00074D64"/>
    <w:rsid w:val="0007593B"/>
    <w:rsid w:val="00075D65"/>
    <w:rsid w:val="00076439"/>
    <w:rsid w:val="000774B0"/>
    <w:rsid w:val="00077B40"/>
    <w:rsid w:val="00077C74"/>
    <w:rsid w:val="00080976"/>
    <w:rsid w:val="00080DCC"/>
    <w:rsid w:val="000836E8"/>
    <w:rsid w:val="00084AF1"/>
    <w:rsid w:val="00086069"/>
    <w:rsid w:val="00086A16"/>
    <w:rsid w:val="00087C43"/>
    <w:rsid w:val="00087D40"/>
    <w:rsid w:val="00090128"/>
    <w:rsid w:val="000907CA"/>
    <w:rsid w:val="00090894"/>
    <w:rsid w:val="000909A8"/>
    <w:rsid w:val="00091114"/>
    <w:rsid w:val="00091838"/>
    <w:rsid w:val="000920CD"/>
    <w:rsid w:val="00092675"/>
    <w:rsid w:val="000926D9"/>
    <w:rsid w:val="00092FEE"/>
    <w:rsid w:val="0009382E"/>
    <w:rsid w:val="00093AB8"/>
    <w:rsid w:val="00093DD0"/>
    <w:rsid w:val="00094610"/>
    <w:rsid w:val="00094C74"/>
    <w:rsid w:val="00095941"/>
    <w:rsid w:val="000963BD"/>
    <w:rsid w:val="000972E2"/>
    <w:rsid w:val="00097BFF"/>
    <w:rsid w:val="000A003F"/>
    <w:rsid w:val="000A5044"/>
    <w:rsid w:val="000A7081"/>
    <w:rsid w:val="000B0ECA"/>
    <w:rsid w:val="000B1ECE"/>
    <w:rsid w:val="000B2D6E"/>
    <w:rsid w:val="000B317B"/>
    <w:rsid w:val="000B48C0"/>
    <w:rsid w:val="000B6471"/>
    <w:rsid w:val="000B70C7"/>
    <w:rsid w:val="000C1351"/>
    <w:rsid w:val="000C4F01"/>
    <w:rsid w:val="000C5C76"/>
    <w:rsid w:val="000C6385"/>
    <w:rsid w:val="000C66B5"/>
    <w:rsid w:val="000C7024"/>
    <w:rsid w:val="000C7EC8"/>
    <w:rsid w:val="000D0B19"/>
    <w:rsid w:val="000D1F0B"/>
    <w:rsid w:val="000D1F4A"/>
    <w:rsid w:val="000D23E3"/>
    <w:rsid w:val="000D30EF"/>
    <w:rsid w:val="000D4D1E"/>
    <w:rsid w:val="000D5D81"/>
    <w:rsid w:val="000D7792"/>
    <w:rsid w:val="000D7D93"/>
    <w:rsid w:val="000E0A86"/>
    <w:rsid w:val="000E0B32"/>
    <w:rsid w:val="000E3499"/>
    <w:rsid w:val="000E4EF7"/>
    <w:rsid w:val="000E70BA"/>
    <w:rsid w:val="000E7EF0"/>
    <w:rsid w:val="000F14B1"/>
    <w:rsid w:val="000F2878"/>
    <w:rsid w:val="000F295A"/>
    <w:rsid w:val="000F5CD1"/>
    <w:rsid w:val="000F68AE"/>
    <w:rsid w:val="000F716E"/>
    <w:rsid w:val="000F7E25"/>
    <w:rsid w:val="0010065C"/>
    <w:rsid w:val="00100D87"/>
    <w:rsid w:val="00100F30"/>
    <w:rsid w:val="00101719"/>
    <w:rsid w:val="00102E4E"/>
    <w:rsid w:val="001038C9"/>
    <w:rsid w:val="00103BB8"/>
    <w:rsid w:val="00104566"/>
    <w:rsid w:val="00105733"/>
    <w:rsid w:val="00105C42"/>
    <w:rsid w:val="00105D27"/>
    <w:rsid w:val="0010646B"/>
    <w:rsid w:val="00106DC5"/>
    <w:rsid w:val="00107D01"/>
    <w:rsid w:val="00111904"/>
    <w:rsid w:val="00114EAE"/>
    <w:rsid w:val="0011561E"/>
    <w:rsid w:val="001174CA"/>
    <w:rsid w:val="001179F4"/>
    <w:rsid w:val="001213CD"/>
    <w:rsid w:val="001214E5"/>
    <w:rsid w:val="00121E07"/>
    <w:rsid w:val="00122465"/>
    <w:rsid w:val="001224C3"/>
    <w:rsid w:val="00122EF6"/>
    <w:rsid w:val="0012347F"/>
    <w:rsid w:val="00123CA5"/>
    <w:rsid w:val="0012408B"/>
    <w:rsid w:val="001242E7"/>
    <w:rsid w:val="00124468"/>
    <w:rsid w:val="00124A9B"/>
    <w:rsid w:val="00125535"/>
    <w:rsid w:val="00125D69"/>
    <w:rsid w:val="001315D0"/>
    <w:rsid w:val="001315E3"/>
    <w:rsid w:val="00132E5F"/>
    <w:rsid w:val="001334A5"/>
    <w:rsid w:val="00133649"/>
    <w:rsid w:val="00135371"/>
    <w:rsid w:val="00137568"/>
    <w:rsid w:val="00140672"/>
    <w:rsid w:val="0014099A"/>
    <w:rsid w:val="00140A3D"/>
    <w:rsid w:val="001410C3"/>
    <w:rsid w:val="00141978"/>
    <w:rsid w:val="00142ED5"/>
    <w:rsid w:val="0014646A"/>
    <w:rsid w:val="0014727A"/>
    <w:rsid w:val="0015064C"/>
    <w:rsid w:val="00151C85"/>
    <w:rsid w:val="001540A1"/>
    <w:rsid w:val="001543F5"/>
    <w:rsid w:val="001549EE"/>
    <w:rsid w:val="00154D48"/>
    <w:rsid w:val="00155A4D"/>
    <w:rsid w:val="00155C27"/>
    <w:rsid w:val="00156710"/>
    <w:rsid w:val="00157DF9"/>
    <w:rsid w:val="00161401"/>
    <w:rsid w:val="001617E0"/>
    <w:rsid w:val="001619A1"/>
    <w:rsid w:val="001623E4"/>
    <w:rsid w:val="00163E9C"/>
    <w:rsid w:val="0017033B"/>
    <w:rsid w:val="0017247F"/>
    <w:rsid w:val="00172C0C"/>
    <w:rsid w:val="0017359D"/>
    <w:rsid w:val="0017544C"/>
    <w:rsid w:val="00176ECC"/>
    <w:rsid w:val="0017781E"/>
    <w:rsid w:val="00180CBC"/>
    <w:rsid w:val="0018183E"/>
    <w:rsid w:val="00181C57"/>
    <w:rsid w:val="001823D7"/>
    <w:rsid w:val="001827FC"/>
    <w:rsid w:val="00183731"/>
    <w:rsid w:val="00183B13"/>
    <w:rsid w:val="001862C2"/>
    <w:rsid w:val="0019004E"/>
    <w:rsid w:val="00190744"/>
    <w:rsid w:val="00190CAF"/>
    <w:rsid w:val="00192252"/>
    <w:rsid w:val="00192E33"/>
    <w:rsid w:val="001933B8"/>
    <w:rsid w:val="00194750"/>
    <w:rsid w:val="001951DD"/>
    <w:rsid w:val="00195F08"/>
    <w:rsid w:val="00196255"/>
    <w:rsid w:val="001966DC"/>
    <w:rsid w:val="00197360"/>
    <w:rsid w:val="001977CD"/>
    <w:rsid w:val="00197BE5"/>
    <w:rsid w:val="00197CD7"/>
    <w:rsid w:val="001A291A"/>
    <w:rsid w:val="001A3EA9"/>
    <w:rsid w:val="001A433C"/>
    <w:rsid w:val="001A596B"/>
    <w:rsid w:val="001A620E"/>
    <w:rsid w:val="001A6FDC"/>
    <w:rsid w:val="001A7AE4"/>
    <w:rsid w:val="001B0768"/>
    <w:rsid w:val="001B0C08"/>
    <w:rsid w:val="001B0D86"/>
    <w:rsid w:val="001B1052"/>
    <w:rsid w:val="001B1234"/>
    <w:rsid w:val="001B1AC4"/>
    <w:rsid w:val="001B1FA6"/>
    <w:rsid w:val="001B4488"/>
    <w:rsid w:val="001B566C"/>
    <w:rsid w:val="001B5E74"/>
    <w:rsid w:val="001B6675"/>
    <w:rsid w:val="001B688D"/>
    <w:rsid w:val="001B7E11"/>
    <w:rsid w:val="001C1047"/>
    <w:rsid w:val="001C223D"/>
    <w:rsid w:val="001C2A98"/>
    <w:rsid w:val="001C2D89"/>
    <w:rsid w:val="001C33C0"/>
    <w:rsid w:val="001C3611"/>
    <w:rsid w:val="001C3FC5"/>
    <w:rsid w:val="001C54CB"/>
    <w:rsid w:val="001D0F9C"/>
    <w:rsid w:val="001D100D"/>
    <w:rsid w:val="001D3F4B"/>
    <w:rsid w:val="001D426E"/>
    <w:rsid w:val="001D46E1"/>
    <w:rsid w:val="001D74FF"/>
    <w:rsid w:val="001E1B25"/>
    <w:rsid w:val="001E1F26"/>
    <w:rsid w:val="001E3CD9"/>
    <w:rsid w:val="001E4DC6"/>
    <w:rsid w:val="001E4ED9"/>
    <w:rsid w:val="001E5659"/>
    <w:rsid w:val="001E69B8"/>
    <w:rsid w:val="001E7DED"/>
    <w:rsid w:val="001F01A3"/>
    <w:rsid w:val="001F0510"/>
    <w:rsid w:val="001F242F"/>
    <w:rsid w:val="001F3521"/>
    <w:rsid w:val="001F3708"/>
    <w:rsid w:val="001F5970"/>
    <w:rsid w:val="001F5EE2"/>
    <w:rsid w:val="001F5F5C"/>
    <w:rsid w:val="001F6B1D"/>
    <w:rsid w:val="001F6DF0"/>
    <w:rsid w:val="001F77F5"/>
    <w:rsid w:val="00202FAF"/>
    <w:rsid w:val="0020416D"/>
    <w:rsid w:val="002055BE"/>
    <w:rsid w:val="0020592B"/>
    <w:rsid w:val="00205F2D"/>
    <w:rsid w:val="00210585"/>
    <w:rsid w:val="0021320F"/>
    <w:rsid w:val="00216421"/>
    <w:rsid w:val="00216A8E"/>
    <w:rsid w:val="00216F4C"/>
    <w:rsid w:val="00217727"/>
    <w:rsid w:val="00223505"/>
    <w:rsid w:val="00225504"/>
    <w:rsid w:val="00225A69"/>
    <w:rsid w:val="00225E46"/>
    <w:rsid w:val="0022690C"/>
    <w:rsid w:val="00226D57"/>
    <w:rsid w:val="00227FA6"/>
    <w:rsid w:val="00230C84"/>
    <w:rsid w:val="00232E8D"/>
    <w:rsid w:val="00234985"/>
    <w:rsid w:val="002353CB"/>
    <w:rsid w:val="00235610"/>
    <w:rsid w:val="0023624F"/>
    <w:rsid w:val="002362F1"/>
    <w:rsid w:val="00236C6F"/>
    <w:rsid w:val="00237CD5"/>
    <w:rsid w:val="002405B4"/>
    <w:rsid w:val="00240981"/>
    <w:rsid w:val="00241C64"/>
    <w:rsid w:val="00242072"/>
    <w:rsid w:val="00243884"/>
    <w:rsid w:val="00243E85"/>
    <w:rsid w:val="00244174"/>
    <w:rsid w:val="002450B8"/>
    <w:rsid w:val="00246623"/>
    <w:rsid w:val="002467D9"/>
    <w:rsid w:val="00246E1F"/>
    <w:rsid w:val="00250327"/>
    <w:rsid w:val="002506D8"/>
    <w:rsid w:val="00251ECE"/>
    <w:rsid w:val="0025290A"/>
    <w:rsid w:val="00254539"/>
    <w:rsid w:val="002551E6"/>
    <w:rsid w:val="0025625A"/>
    <w:rsid w:val="00257E71"/>
    <w:rsid w:val="0026128D"/>
    <w:rsid w:val="0026144A"/>
    <w:rsid w:val="002621EF"/>
    <w:rsid w:val="00262D27"/>
    <w:rsid w:val="002637A5"/>
    <w:rsid w:val="0026436A"/>
    <w:rsid w:val="00266097"/>
    <w:rsid w:val="0026743B"/>
    <w:rsid w:val="00267544"/>
    <w:rsid w:val="0027089E"/>
    <w:rsid w:val="0027112D"/>
    <w:rsid w:val="00271601"/>
    <w:rsid w:val="00272AFC"/>
    <w:rsid w:val="0027777B"/>
    <w:rsid w:val="00280129"/>
    <w:rsid w:val="00280EA5"/>
    <w:rsid w:val="00281FC1"/>
    <w:rsid w:val="002821E0"/>
    <w:rsid w:val="00283555"/>
    <w:rsid w:val="002857E4"/>
    <w:rsid w:val="00285E6A"/>
    <w:rsid w:val="00287A62"/>
    <w:rsid w:val="002911CB"/>
    <w:rsid w:val="00291C82"/>
    <w:rsid w:val="00292227"/>
    <w:rsid w:val="00293000"/>
    <w:rsid w:val="0029386F"/>
    <w:rsid w:val="00294F0D"/>
    <w:rsid w:val="002956FA"/>
    <w:rsid w:val="002957B4"/>
    <w:rsid w:val="002958B4"/>
    <w:rsid w:val="00295ADA"/>
    <w:rsid w:val="00295FD4"/>
    <w:rsid w:val="00297730"/>
    <w:rsid w:val="002A0000"/>
    <w:rsid w:val="002A1C9A"/>
    <w:rsid w:val="002A36D1"/>
    <w:rsid w:val="002A57DC"/>
    <w:rsid w:val="002A727F"/>
    <w:rsid w:val="002A7A30"/>
    <w:rsid w:val="002A7AB9"/>
    <w:rsid w:val="002A7E45"/>
    <w:rsid w:val="002B0166"/>
    <w:rsid w:val="002B057D"/>
    <w:rsid w:val="002B1BB9"/>
    <w:rsid w:val="002B332D"/>
    <w:rsid w:val="002B4D53"/>
    <w:rsid w:val="002B5055"/>
    <w:rsid w:val="002B5EA9"/>
    <w:rsid w:val="002B6481"/>
    <w:rsid w:val="002B6599"/>
    <w:rsid w:val="002B7A38"/>
    <w:rsid w:val="002B7F2A"/>
    <w:rsid w:val="002C1FC0"/>
    <w:rsid w:val="002C1FE7"/>
    <w:rsid w:val="002C2322"/>
    <w:rsid w:val="002C254C"/>
    <w:rsid w:val="002C3802"/>
    <w:rsid w:val="002C3D30"/>
    <w:rsid w:val="002C579A"/>
    <w:rsid w:val="002C5B4E"/>
    <w:rsid w:val="002C6645"/>
    <w:rsid w:val="002D07D8"/>
    <w:rsid w:val="002D29A7"/>
    <w:rsid w:val="002D33D0"/>
    <w:rsid w:val="002D44F9"/>
    <w:rsid w:val="002D56EB"/>
    <w:rsid w:val="002D6451"/>
    <w:rsid w:val="002D686F"/>
    <w:rsid w:val="002E0503"/>
    <w:rsid w:val="002E19CF"/>
    <w:rsid w:val="002E1A58"/>
    <w:rsid w:val="002E2567"/>
    <w:rsid w:val="002E259C"/>
    <w:rsid w:val="002E28F3"/>
    <w:rsid w:val="002E6667"/>
    <w:rsid w:val="002E687E"/>
    <w:rsid w:val="002E7CE2"/>
    <w:rsid w:val="002F0695"/>
    <w:rsid w:val="002F668A"/>
    <w:rsid w:val="002F70C9"/>
    <w:rsid w:val="002F74D6"/>
    <w:rsid w:val="003026FB"/>
    <w:rsid w:val="00302D49"/>
    <w:rsid w:val="00303A21"/>
    <w:rsid w:val="00304DB3"/>
    <w:rsid w:val="003054CE"/>
    <w:rsid w:val="00305B05"/>
    <w:rsid w:val="00305F23"/>
    <w:rsid w:val="00306AC6"/>
    <w:rsid w:val="003072C3"/>
    <w:rsid w:val="00307499"/>
    <w:rsid w:val="00307E4F"/>
    <w:rsid w:val="0031011C"/>
    <w:rsid w:val="00310260"/>
    <w:rsid w:val="0031037A"/>
    <w:rsid w:val="0031105F"/>
    <w:rsid w:val="003145B6"/>
    <w:rsid w:val="00314824"/>
    <w:rsid w:val="00317A40"/>
    <w:rsid w:val="00320565"/>
    <w:rsid w:val="00320923"/>
    <w:rsid w:val="003209FE"/>
    <w:rsid w:val="00320CE9"/>
    <w:rsid w:val="00322AA3"/>
    <w:rsid w:val="003244B0"/>
    <w:rsid w:val="00325930"/>
    <w:rsid w:val="003259AD"/>
    <w:rsid w:val="00325ACE"/>
    <w:rsid w:val="00326FD3"/>
    <w:rsid w:val="00327397"/>
    <w:rsid w:val="00330572"/>
    <w:rsid w:val="00331DDA"/>
    <w:rsid w:val="0033413E"/>
    <w:rsid w:val="00340309"/>
    <w:rsid w:val="00340327"/>
    <w:rsid w:val="00340340"/>
    <w:rsid w:val="00342471"/>
    <w:rsid w:val="00343016"/>
    <w:rsid w:val="003439D6"/>
    <w:rsid w:val="0034639C"/>
    <w:rsid w:val="00347802"/>
    <w:rsid w:val="003504A1"/>
    <w:rsid w:val="003506CC"/>
    <w:rsid w:val="0035138D"/>
    <w:rsid w:val="003526E8"/>
    <w:rsid w:val="00352D40"/>
    <w:rsid w:val="00352F19"/>
    <w:rsid w:val="00353C4B"/>
    <w:rsid w:val="00353D87"/>
    <w:rsid w:val="00354632"/>
    <w:rsid w:val="00354B07"/>
    <w:rsid w:val="0035554F"/>
    <w:rsid w:val="00356D66"/>
    <w:rsid w:val="003614AD"/>
    <w:rsid w:val="00361554"/>
    <w:rsid w:val="003635B8"/>
    <w:rsid w:val="00363B01"/>
    <w:rsid w:val="00363E5D"/>
    <w:rsid w:val="00365E8D"/>
    <w:rsid w:val="003677B7"/>
    <w:rsid w:val="003701DA"/>
    <w:rsid w:val="003711B6"/>
    <w:rsid w:val="00371213"/>
    <w:rsid w:val="00371302"/>
    <w:rsid w:val="00371DE7"/>
    <w:rsid w:val="00373224"/>
    <w:rsid w:val="00373C87"/>
    <w:rsid w:val="00373FF2"/>
    <w:rsid w:val="003743BC"/>
    <w:rsid w:val="0037442A"/>
    <w:rsid w:val="003747C3"/>
    <w:rsid w:val="00377A1D"/>
    <w:rsid w:val="00380034"/>
    <w:rsid w:val="00380B38"/>
    <w:rsid w:val="00380C19"/>
    <w:rsid w:val="003816DB"/>
    <w:rsid w:val="00381ECD"/>
    <w:rsid w:val="00382D71"/>
    <w:rsid w:val="00383C77"/>
    <w:rsid w:val="00385881"/>
    <w:rsid w:val="0038597A"/>
    <w:rsid w:val="00386021"/>
    <w:rsid w:val="003863CA"/>
    <w:rsid w:val="0038646C"/>
    <w:rsid w:val="003879F1"/>
    <w:rsid w:val="00387F5F"/>
    <w:rsid w:val="00390131"/>
    <w:rsid w:val="00390435"/>
    <w:rsid w:val="00390AF3"/>
    <w:rsid w:val="003911F0"/>
    <w:rsid w:val="00391E62"/>
    <w:rsid w:val="0039346F"/>
    <w:rsid w:val="003966DE"/>
    <w:rsid w:val="00397E51"/>
    <w:rsid w:val="003A15DC"/>
    <w:rsid w:val="003A1BDD"/>
    <w:rsid w:val="003A3933"/>
    <w:rsid w:val="003A52FD"/>
    <w:rsid w:val="003A6EC7"/>
    <w:rsid w:val="003A7476"/>
    <w:rsid w:val="003B09A6"/>
    <w:rsid w:val="003B0D97"/>
    <w:rsid w:val="003B294A"/>
    <w:rsid w:val="003B2F3B"/>
    <w:rsid w:val="003B3253"/>
    <w:rsid w:val="003B407F"/>
    <w:rsid w:val="003B431A"/>
    <w:rsid w:val="003B43C9"/>
    <w:rsid w:val="003B52DE"/>
    <w:rsid w:val="003B5B9B"/>
    <w:rsid w:val="003B78A2"/>
    <w:rsid w:val="003B797A"/>
    <w:rsid w:val="003C0227"/>
    <w:rsid w:val="003C0832"/>
    <w:rsid w:val="003C1259"/>
    <w:rsid w:val="003C2E21"/>
    <w:rsid w:val="003C4A59"/>
    <w:rsid w:val="003C4D8D"/>
    <w:rsid w:val="003C50A1"/>
    <w:rsid w:val="003C67FD"/>
    <w:rsid w:val="003D0283"/>
    <w:rsid w:val="003D09CE"/>
    <w:rsid w:val="003D0FF6"/>
    <w:rsid w:val="003D21AF"/>
    <w:rsid w:val="003D23C2"/>
    <w:rsid w:val="003D2BFF"/>
    <w:rsid w:val="003D3330"/>
    <w:rsid w:val="003D3FB8"/>
    <w:rsid w:val="003D4A5C"/>
    <w:rsid w:val="003D616F"/>
    <w:rsid w:val="003D7304"/>
    <w:rsid w:val="003D76E7"/>
    <w:rsid w:val="003D7A06"/>
    <w:rsid w:val="003E09B3"/>
    <w:rsid w:val="003E293B"/>
    <w:rsid w:val="003E35E7"/>
    <w:rsid w:val="003E525E"/>
    <w:rsid w:val="003E5B4B"/>
    <w:rsid w:val="003E61DC"/>
    <w:rsid w:val="003E6B29"/>
    <w:rsid w:val="003E7273"/>
    <w:rsid w:val="003F03FB"/>
    <w:rsid w:val="003F1C75"/>
    <w:rsid w:val="003F2333"/>
    <w:rsid w:val="003F237D"/>
    <w:rsid w:val="003F286E"/>
    <w:rsid w:val="003F4AA6"/>
    <w:rsid w:val="003F6B7C"/>
    <w:rsid w:val="0040119E"/>
    <w:rsid w:val="00402161"/>
    <w:rsid w:val="00402606"/>
    <w:rsid w:val="004041DD"/>
    <w:rsid w:val="00404710"/>
    <w:rsid w:val="00404760"/>
    <w:rsid w:val="00404D75"/>
    <w:rsid w:val="00406D3A"/>
    <w:rsid w:val="00407425"/>
    <w:rsid w:val="004074A4"/>
    <w:rsid w:val="00410067"/>
    <w:rsid w:val="004109BA"/>
    <w:rsid w:val="0041223E"/>
    <w:rsid w:val="00414235"/>
    <w:rsid w:val="00414B7A"/>
    <w:rsid w:val="00415014"/>
    <w:rsid w:val="00415BF0"/>
    <w:rsid w:val="00416483"/>
    <w:rsid w:val="00416B08"/>
    <w:rsid w:val="00416B95"/>
    <w:rsid w:val="00420443"/>
    <w:rsid w:val="00420893"/>
    <w:rsid w:val="004216C5"/>
    <w:rsid w:val="00421CAB"/>
    <w:rsid w:val="00423978"/>
    <w:rsid w:val="004262F5"/>
    <w:rsid w:val="00426398"/>
    <w:rsid w:val="004268A6"/>
    <w:rsid w:val="00427AE5"/>
    <w:rsid w:val="00427C95"/>
    <w:rsid w:val="00427D36"/>
    <w:rsid w:val="00431A5F"/>
    <w:rsid w:val="00431F3E"/>
    <w:rsid w:val="00431F90"/>
    <w:rsid w:val="00432A86"/>
    <w:rsid w:val="00432F3C"/>
    <w:rsid w:val="00434886"/>
    <w:rsid w:val="00436EDD"/>
    <w:rsid w:val="0044085E"/>
    <w:rsid w:val="00442B27"/>
    <w:rsid w:val="0044416A"/>
    <w:rsid w:val="00445B0A"/>
    <w:rsid w:val="00445FCF"/>
    <w:rsid w:val="00446162"/>
    <w:rsid w:val="00447FA3"/>
    <w:rsid w:val="004507D2"/>
    <w:rsid w:val="004512F8"/>
    <w:rsid w:val="0045295D"/>
    <w:rsid w:val="004538E2"/>
    <w:rsid w:val="004541D7"/>
    <w:rsid w:val="00454702"/>
    <w:rsid w:val="0045490D"/>
    <w:rsid w:val="00455042"/>
    <w:rsid w:val="004568F3"/>
    <w:rsid w:val="00456E0C"/>
    <w:rsid w:val="004575F9"/>
    <w:rsid w:val="0046012E"/>
    <w:rsid w:val="0046074F"/>
    <w:rsid w:val="00461546"/>
    <w:rsid w:val="004634F5"/>
    <w:rsid w:val="0046455D"/>
    <w:rsid w:val="004657D1"/>
    <w:rsid w:val="00465A9C"/>
    <w:rsid w:val="00465C31"/>
    <w:rsid w:val="00467971"/>
    <w:rsid w:val="00467EC5"/>
    <w:rsid w:val="00471506"/>
    <w:rsid w:val="00473860"/>
    <w:rsid w:val="00473A71"/>
    <w:rsid w:val="0047472A"/>
    <w:rsid w:val="00477CD3"/>
    <w:rsid w:val="00480961"/>
    <w:rsid w:val="0048206F"/>
    <w:rsid w:val="00482199"/>
    <w:rsid w:val="00483C75"/>
    <w:rsid w:val="004841D8"/>
    <w:rsid w:val="004851E8"/>
    <w:rsid w:val="0048556A"/>
    <w:rsid w:val="00485FC0"/>
    <w:rsid w:val="0048607A"/>
    <w:rsid w:val="00490905"/>
    <w:rsid w:val="004922DF"/>
    <w:rsid w:val="00494672"/>
    <w:rsid w:val="004954A1"/>
    <w:rsid w:val="0049552B"/>
    <w:rsid w:val="00495F74"/>
    <w:rsid w:val="00496682"/>
    <w:rsid w:val="00496EAB"/>
    <w:rsid w:val="00496F91"/>
    <w:rsid w:val="00497DF9"/>
    <w:rsid w:val="004A04CE"/>
    <w:rsid w:val="004A27CC"/>
    <w:rsid w:val="004A5CB1"/>
    <w:rsid w:val="004A5FF2"/>
    <w:rsid w:val="004A66BE"/>
    <w:rsid w:val="004B0048"/>
    <w:rsid w:val="004B0276"/>
    <w:rsid w:val="004B3116"/>
    <w:rsid w:val="004B569D"/>
    <w:rsid w:val="004B5E62"/>
    <w:rsid w:val="004B6A08"/>
    <w:rsid w:val="004B74B1"/>
    <w:rsid w:val="004C01DD"/>
    <w:rsid w:val="004C2EB1"/>
    <w:rsid w:val="004C3568"/>
    <w:rsid w:val="004C54CC"/>
    <w:rsid w:val="004C5D6A"/>
    <w:rsid w:val="004C5EAC"/>
    <w:rsid w:val="004C6266"/>
    <w:rsid w:val="004C674D"/>
    <w:rsid w:val="004C6CA6"/>
    <w:rsid w:val="004D1CD9"/>
    <w:rsid w:val="004D22C9"/>
    <w:rsid w:val="004D2DE1"/>
    <w:rsid w:val="004D3174"/>
    <w:rsid w:val="004D3753"/>
    <w:rsid w:val="004D3C5E"/>
    <w:rsid w:val="004D3C93"/>
    <w:rsid w:val="004D4EED"/>
    <w:rsid w:val="004D59E4"/>
    <w:rsid w:val="004D713E"/>
    <w:rsid w:val="004E0AD2"/>
    <w:rsid w:val="004E149F"/>
    <w:rsid w:val="004E1F07"/>
    <w:rsid w:val="004E2C97"/>
    <w:rsid w:val="004E3AA3"/>
    <w:rsid w:val="004E3C92"/>
    <w:rsid w:val="004E55FF"/>
    <w:rsid w:val="004E6BF1"/>
    <w:rsid w:val="004E7CBE"/>
    <w:rsid w:val="004F05DF"/>
    <w:rsid w:val="004F14BC"/>
    <w:rsid w:val="004F1C17"/>
    <w:rsid w:val="004F2982"/>
    <w:rsid w:val="004F2C99"/>
    <w:rsid w:val="004F3242"/>
    <w:rsid w:val="004F3685"/>
    <w:rsid w:val="004F50CC"/>
    <w:rsid w:val="004F7031"/>
    <w:rsid w:val="0050043B"/>
    <w:rsid w:val="0050070F"/>
    <w:rsid w:val="00500A62"/>
    <w:rsid w:val="00501B0B"/>
    <w:rsid w:val="005021D2"/>
    <w:rsid w:val="00503642"/>
    <w:rsid w:val="00504B23"/>
    <w:rsid w:val="0050585C"/>
    <w:rsid w:val="00506CF9"/>
    <w:rsid w:val="005073D0"/>
    <w:rsid w:val="0050788C"/>
    <w:rsid w:val="0051221B"/>
    <w:rsid w:val="00512A40"/>
    <w:rsid w:val="00513326"/>
    <w:rsid w:val="005143A3"/>
    <w:rsid w:val="00515DC2"/>
    <w:rsid w:val="005166A1"/>
    <w:rsid w:val="00516947"/>
    <w:rsid w:val="00517121"/>
    <w:rsid w:val="0051779D"/>
    <w:rsid w:val="005204E1"/>
    <w:rsid w:val="005206EB"/>
    <w:rsid w:val="005213DF"/>
    <w:rsid w:val="005220AA"/>
    <w:rsid w:val="00522C41"/>
    <w:rsid w:val="00523452"/>
    <w:rsid w:val="005234DA"/>
    <w:rsid w:val="00524A82"/>
    <w:rsid w:val="00524FD0"/>
    <w:rsid w:val="00527666"/>
    <w:rsid w:val="00530329"/>
    <w:rsid w:val="00532FE9"/>
    <w:rsid w:val="0053325F"/>
    <w:rsid w:val="00533652"/>
    <w:rsid w:val="005338A2"/>
    <w:rsid w:val="00534772"/>
    <w:rsid w:val="00535739"/>
    <w:rsid w:val="00535986"/>
    <w:rsid w:val="005364AA"/>
    <w:rsid w:val="0053768E"/>
    <w:rsid w:val="00537B33"/>
    <w:rsid w:val="00540BF2"/>
    <w:rsid w:val="00543160"/>
    <w:rsid w:val="00543CD1"/>
    <w:rsid w:val="00543E42"/>
    <w:rsid w:val="0054469C"/>
    <w:rsid w:val="0054578C"/>
    <w:rsid w:val="00547038"/>
    <w:rsid w:val="00550600"/>
    <w:rsid w:val="0055083C"/>
    <w:rsid w:val="00550E1A"/>
    <w:rsid w:val="00550EF1"/>
    <w:rsid w:val="0055267A"/>
    <w:rsid w:val="00553097"/>
    <w:rsid w:val="00553CC9"/>
    <w:rsid w:val="00554211"/>
    <w:rsid w:val="00556DF5"/>
    <w:rsid w:val="00556E96"/>
    <w:rsid w:val="005576CE"/>
    <w:rsid w:val="00560262"/>
    <w:rsid w:val="0056027A"/>
    <w:rsid w:val="005609BC"/>
    <w:rsid w:val="00562093"/>
    <w:rsid w:val="00563506"/>
    <w:rsid w:val="00564854"/>
    <w:rsid w:val="00564897"/>
    <w:rsid w:val="00564DE1"/>
    <w:rsid w:val="00565316"/>
    <w:rsid w:val="00567DF1"/>
    <w:rsid w:val="00570AE8"/>
    <w:rsid w:val="00570F17"/>
    <w:rsid w:val="005720A3"/>
    <w:rsid w:val="00572B25"/>
    <w:rsid w:val="00572C50"/>
    <w:rsid w:val="00573F35"/>
    <w:rsid w:val="005740D4"/>
    <w:rsid w:val="005756B5"/>
    <w:rsid w:val="005759B3"/>
    <w:rsid w:val="005773B5"/>
    <w:rsid w:val="00577826"/>
    <w:rsid w:val="00580BBA"/>
    <w:rsid w:val="00580FA0"/>
    <w:rsid w:val="00583374"/>
    <w:rsid w:val="00583657"/>
    <w:rsid w:val="00584083"/>
    <w:rsid w:val="00587535"/>
    <w:rsid w:val="00590FC4"/>
    <w:rsid w:val="005947EB"/>
    <w:rsid w:val="005948BB"/>
    <w:rsid w:val="005955AB"/>
    <w:rsid w:val="00596EC7"/>
    <w:rsid w:val="005A07A5"/>
    <w:rsid w:val="005A0E30"/>
    <w:rsid w:val="005A166D"/>
    <w:rsid w:val="005A1CCD"/>
    <w:rsid w:val="005A278F"/>
    <w:rsid w:val="005A4BAE"/>
    <w:rsid w:val="005A5702"/>
    <w:rsid w:val="005A690F"/>
    <w:rsid w:val="005A7E23"/>
    <w:rsid w:val="005B087B"/>
    <w:rsid w:val="005B14F6"/>
    <w:rsid w:val="005B2A22"/>
    <w:rsid w:val="005B2E92"/>
    <w:rsid w:val="005B3ACE"/>
    <w:rsid w:val="005B532E"/>
    <w:rsid w:val="005B5587"/>
    <w:rsid w:val="005B67F2"/>
    <w:rsid w:val="005B6AA4"/>
    <w:rsid w:val="005B6D38"/>
    <w:rsid w:val="005C0B1F"/>
    <w:rsid w:val="005C25C3"/>
    <w:rsid w:val="005C2690"/>
    <w:rsid w:val="005C3613"/>
    <w:rsid w:val="005C3A84"/>
    <w:rsid w:val="005C466C"/>
    <w:rsid w:val="005D086A"/>
    <w:rsid w:val="005D2578"/>
    <w:rsid w:val="005D25A3"/>
    <w:rsid w:val="005D629F"/>
    <w:rsid w:val="005E0337"/>
    <w:rsid w:val="005E0733"/>
    <w:rsid w:val="005E19BA"/>
    <w:rsid w:val="005E7EEE"/>
    <w:rsid w:val="005F00B1"/>
    <w:rsid w:val="005F2420"/>
    <w:rsid w:val="005F2C9A"/>
    <w:rsid w:val="005F3572"/>
    <w:rsid w:val="005F44AF"/>
    <w:rsid w:val="005F4BB6"/>
    <w:rsid w:val="005F6764"/>
    <w:rsid w:val="005F79A8"/>
    <w:rsid w:val="005F7FFD"/>
    <w:rsid w:val="0060052A"/>
    <w:rsid w:val="0060097B"/>
    <w:rsid w:val="00600D89"/>
    <w:rsid w:val="006032DD"/>
    <w:rsid w:val="00604664"/>
    <w:rsid w:val="006058DF"/>
    <w:rsid w:val="00606CF9"/>
    <w:rsid w:val="00606F74"/>
    <w:rsid w:val="006076C8"/>
    <w:rsid w:val="0060775E"/>
    <w:rsid w:val="00607A0B"/>
    <w:rsid w:val="00607CDF"/>
    <w:rsid w:val="00610053"/>
    <w:rsid w:val="006107C2"/>
    <w:rsid w:val="00610C9B"/>
    <w:rsid w:val="00611ACA"/>
    <w:rsid w:val="00611C2D"/>
    <w:rsid w:val="00611D09"/>
    <w:rsid w:val="0061385A"/>
    <w:rsid w:val="00614EEE"/>
    <w:rsid w:val="006157CE"/>
    <w:rsid w:val="00615826"/>
    <w:rsid w:val="00616990"/>
    <w:rsid w:val="00616AF9"/>
    <w:rsid w:val="00616E44"/>
    <w:rsid w:val="00617721"/>
    <w:rsid w:val="00620FDE"/>
    <w:rsid w:val="00621D89"/>
    <w:rsid w:val="00622493"/>
    <w:rsid w:val="00622856"/>
    <w:rsid w:val="00622886"/>
    <w:rsid w:val="00622F82"/>
    <w:rsid w:val="00624500"/>
    <w:rsid w:val="00624A69"/>
    <w:rsid w:val="00624D7B"/>
    <w:rsid w:val="0062517D"/>
    <w:rsid w:val="00625CDD"/>
    <w:rsid w:val="006261BA"/>
    <w:rsid w:val="00626DF4"/>
    <w:rsid w:val="00627B86"/>
    <w:rsid w:val="0063011C"/>
    <w:rsid w:val="006307AA"/>
    <w:rsid w:val="00630A98"/>
    <w:rsid w:val="0063118A"/>
    <w:rsid w:val="00632134"/>
    <w:rsid w:val="00633250"/>
    <w:rsid w:val="006337C7"/>
    <w:rsid w:val="00635530"/>
    <w:rsid w:val="0063621E"/>
    <w:rsid w:val="006372C5"/>
    <w:rsid w:val="00637F3B"/>
    <w:rsid w:val="006415B7"/>
    <w:rsid w:val="006421D3"/>
    <w:rsid w:val="00644303"/>
    <w:rsid w:val="00644328"/>
    <w:rsid w:val="00644AB9"/>
    <w:rsid w:val="00644F73"/>
    <w:rsid w:val="00646373"/>
    <w:rsid w:val="00646802"/>
    <w:rsid w:val="006468C6"/>
    <w:rsid w:val="00646DE2"/>
    <w:rsid w:val="00647179"/>
    <w:rsid w:val="00647DC0"/>
    <w:rsid w:val="00651B1A"/>
    <w:rsid w:val="006524C5"/>
    <w:rsid w:val="0065275B"/>
    <w:rsid w:val="00653119"/>
    <w:rsid w:val="00653617"/>
    <w:rsid w:val="00657892"/>
    <w:rsid w:val="00657A71"/>
    <w:rsid w:val="0066006C"/>
    <w:rsid w:val="00662038"/>
    <w:rsid w:val="00662B4D"/>
    <w:rsid w:val="006642DE"/>
    <w:rsid w:val="00664CBD"/>
    <w:rsid w:val="00664F33"/>
    <w:rsid w:val="00667ACA"/>
    <w:rsid w:val="00667DCB"/>
    <w:rsid w:val="00670E84"/>
    <w:rsid w:val="0067169F"/>
    <w:rsid w:val="00671837"/>
    <w:rsid w:val="00672AFA"/>
    <w:rsid w:val="006730ED"/>
    <w:rsid w:val="006738D4"/>
    <w:rsid w:val="00675C7D"/>
    <w:rsid w:val="00677680"/>
    <w:rsid w:val="00680193"/>
    <w:rsid w:val="00680FCD"/>
    <w:rsid w:val="00681513"/>
    <w:rsid w:val="00681865"/>
    <w:rsid w:val="00683728"/>
    <w:rsid w:val="0068449F"/>
    <w:rsid w:val="00684BA5"/>
    <w:rsid w:val="00684FB4"/>
    <w:rsid w:val="006850D3"/>
    <w:rsid w:val="00685192"/>
    <w:rsid w:val="00685FD0"/>
    <w:rsid w:val="00686AF7"/>
    <w:rsid w:val="00686DD0"/>
    <w:rsid w:val="0069010A"/>
    <w:rsid w:val="00691B52"/>
    <w:rsid w:val="006922AB"/>
    <w:rsid w:val="00694193"/>
    <w:rsid w:val="00694F53"/>
    <w:rsid w:val="00695567"/>
    <w:rsid w:val="006955A5"/>
    <w:rsid w:val="00696855"/>
    <w:rsid w:val="00696930"/>
    <w:rsid w:val="00696B56"/>
    <w:rsid w:val="00697897"/>
    <w:rsid w:val="006A00A1"/>
    <w:rsid w:val="006A2259"/>
    <w:rsid w:val="006A30A1"/>
    <w:rsid w:val="006A557D"/>
    <w:rsid w:val="006A61F5"/>
    <w:rsid w:val="006A6A4E"/>
    <w:rsid w:val="006B0110"/>
    <w:rsid w:val="006B0150"/>
    <w:rsid w:val="006B115D"/>
    <w:rsid w:val="006B1C1D"/>
    <w:rsid w:val="006B23AB"/>
    <w:rsid w:val="006B2526"/>
    <w:rsid w:val="006B4E5E"/>
    <w:rsid w:val="006B52FC"/>
    <w:rsid w:val="006B55B1"/>
    <w:rsid w:val="006B7731"/>
    <w:rsid w:val="006C0672"/>
    <w:rsid w:val="006C08AC"/>
    <w:rsid w:val="006C1698"/>
    <w:rsid w:val="006C260D"/>
    <w:rsid w:val="006C4A29"/>
    <w:rsid w:val="006C4A5B"/>
    <w:rsid w:val="006C5C72"/>
    <w:rsid w:val="006C6004"/>
    <w:rsid w:val="006C647F"/>
    <w:rsid w:val="006C7E38"/>
    <w:rsid w:val="006D0BD3"/>
    <w:rsid w:val="006D1F00"/>
    <w:rsid w:val="006D1FA6"/>
    <w:rsid w:val="006D3B4F"/>
    <w:rsid w:val="006D48D6"/>
    <w:rsid w:val="006D4C1D"/>
    <w:rsid w:val="006D7ABC"/>
    <w:rsid w:val="006E03B2"/>
    <w:rsid w:val="006E111C"/>
    <w:rsid w:val="006E5580"/>
    <w:rsid w:val="006F1089"/>
    <w:rsid w:val="006F14D7"/>
    <w:rsid w:val="006F2469"/>
    <w:rsid w:val="006F30D3"/>
    <w:rsid w:val="006F40E2"/>
    <w:rsid w:val="006F4240"/>
    <w:rsid w:val="006F5DBE"/>
    <w:rsid w:val="006F6E99"/>
    <w:rsid w:val="006F6EAB"/>
    <w:rsid w:val="006F76B2"/>
    <w:rsid w:val="0070180C"/>
    <w:rsid w:val="00701ABF"/>
    <w:rsid w:val="00701E03"/>
    <w:rsid w:val="007025EE"/>
    <w:rsid w:val="007033A3"/>
    <w:rsid w:val="00705B05"/>
    <w:rsid w:val="00710B6F"/>
    <w:rsid w:val="0071113B"/>
    <w:rsid w:val="00712F58"/>
    <w:rsid w:val="0071315B"/>
    <w:rsid w:val="007143F2"/>
    <w:rsid w:val="00716067"/>
    <w:rsid w:val="007239C8"/>
    <w:rsid w:val="00724D67"/>
    <w:rsid w:val="00726469"/>
    <w:rsid w:val="00726C58"/>
    <w:rsid w:val="00727A15"/>
    <w:rsid w:val="0073023B"/>
    <w:rsid w:val="00730A06"/>
    <w:rsid w:val="00731259"/>
    <w:rsid w:val="00732B21"/>
    <w:rsid w:val="00735123"/>
    <w:rsid w:val="00735D45"/>
    <w:rsid w:val="007362C1"/>
    <w:rsid w:val="00737D2B"/>
    <w:rsid w:val="0074229A"/>
    <w:rsid w:val="00742986"/>
    <w:rsid w:val="00742A86"/>
    <w:rsid w:val="0074332F"/>
    <w:rsid w:val="0074337C"/>
    <w:rsid w:val="007445C6"/>
    <w:rsid w:val="0074552C"/>
    <w:rsid w:val="00746C3C"/>
    <w:rsid w:val="007474D5"/>
    <w:rsid w:val="00747795"/>
    <w:rsid w:val="00747843"/>
    <w:rsid w:val="00753731"/>
    <w:rsid w:val="00754690"/>
    <w:rsid w:val="00754D9E"/>
    <w:rsid w:val="007563DD"/>
    <w:rsid w:val="007569FE"/>
    <w:rsid w:val="00756A64"/>
    <w:rsid w:val="00757180"/>
    <w:rsid w:val="007623B3"/>
    <w:rsid w:val="00762589"/>
    <w:rsid w:val="0076351C"/>
    <w:rsid w:val="007641DF"/>
    <w:rsid w:val="00764BF5"/>
    <w:rsid w:val="0076542A"/>
    <w:rsid w:val="007656E0"/>
    <w:rsid w:val="0077061E"/>
    <w:rsid w:val="00770A85"/>
    <w:rsid w:val="00771B47"/>
    <w:rsid w:val="00771BF6"/>
    <w:rsid w:val="00772ED1"/>
    <w:rsid w:val="007751A2"/>
    <w:rsid w:val="00775AD1"/>
    <w:rsid w:val="0078021A"/>
    <w:rsid w:val="00780FB2"/>
    <w:rsid w:val="00784480"/>
    <w:rsid w:val="00785107"/>
    <w:rsid w:val="00785357"/>
    <w:rsid w:val="007866A5"/>
    <w:rsid w:val="00786B94"/>
    <w:rsid w:val="00787342"/>
    <w:rsid w:val="00787367"/>
    <w:rsid w:val="00787C04"/>
    <w:rsid w:val="007918A2"/>
    <w:rsid w:val="00792354"/>
    <w:rsid w:val="00793305"/>
    <w:rsid w:val="00793861"/>
    <w:rsid w:val="00793CA2"/>
    <w:rsid w:val="00795254"/>
    <w:rsid w:val="00795824"/>
    <w:rsid w:val="007960A4"/>
    <w:rsid w:val="007968D1"/>
    <w:rsid w:val="00797448"/>
    <w:rsid w:val="0079768A"/>
    <w:rsid w:val="007977E9"/>
    <w:rsid w:val="007A0A4C"/>
    <w:rsid w:val="007A173A"/>
    <w:rsid w:val="007A1A31"/>
    <w:rsid w:val="007A1FEB"/>
    <w:rsid w:val="007A249D"/>
    <w:rsid w:val="007A3C56"/>
    <w:rsid w:val="007A589D"/>
    <w:rsid w:val="007A5AF6"/>
    <w:rsid w:val="007A6443"/>
    <w:rsid w:val="007A6E65"/>
    <w:rsid w:val="007A7464"/>
    <w:rsid w:val="007A797C"/>
    <w:rsid w:val="007B1A2E"/>
    <w:rsid w:val="007B216D"/>
    <w:rsid w:val="007B22FF"/>
    <w:rsid w:val="007B6BCB"/>
    <w:rsid w:val="007C02B1"/>
    <w:rsid w:val="007C142A"/>
    <w:rsid w:val="007C1551"/>
    <w:rsid w:val="007C3124"/>
    <w:rsid w:val="007C384E"/>
    <w:rsid w:val="007C4EF8"/>
    <w:rsid w:val="007C7CE3"/>
    <w:rsid w:val="007C7F45"/>
    <w:rsid w:val="007D1C3C"/>
    <w:rsid w:val="007D1C6D"/>
    <w:rsid w:val="007D4104"/>
    <w:rsid w:val="007D4F51"/>
    <w:rsid w:val="007D5B33"/>
    <w:rsid w:val="007D5E44"/>
    <w:rsid w:val="007D6261"/>
    <w:rsid w:val="007D6859"/>
    <w:rsid w:val="007E0AC3"/>
    <w:rsid w:val="007E210B"/>
    <w:rsid w:val="007E3408"/>
    <w:rsid w:val="007E45FE"/>
    <w:rsid w:val="007E4C45"/>
    <w:rsid w:val="007E6749"/>
    <w:rsid w:val="007E7425"/>
    <w:rsid w:val="007F0161"/>
    <w:rsid w:val="007F06A9"/>
    <w:rsid w:val="007F0CD8"/>
    <w:rsid w:val="007F0F49"/>
    <w:rsid w:val="007F2760"/>
    <w:rsid w:val="007F3048"/>
    <w:rsid w:val="007F3351"/>
    <w:rsid w:val="007F4FB8"/>
    <w:rsid w:val="007F55A7"/>
    <w:rsid w:val="007F5BE9"/>
    <w:rsid w:val="007F6122"/>
    <w:rsid w:val="007F64EE"/>
    <w:rsid w:val="007F6E39"/>
    <w:rsid w:val="007F7640"/>
    <w:rsid w:val="007F7AE0"/>
    <w:rsid w:val="00800291"/>
    <w:rsid w:val="00800E6C"/>
    <w:rsid w:val="00801313"/>
    <w:rsid w:val="008017FD"/>
    <w:rsid w:val="00801D6E"/>
    <w:rsid w:val="00802941"/>
    <w:rsid w:val="00803DBE"/>
    <w:rsid w:val="00805AE3"/>
    <w:rsid w:val="00806FCA"/>
    <w:rsid w:val="008100EA"/>
    <w:rsid w:val="008103C0"/>
    <w:rsid w:val="008105F0"/>
    <w:rsid w:val="008112AB"/>
    <w:rsid w:val="0081397E"/>
    <w:rsid w:val="00814AE5"/>
    <w:rsid w:val="0081586A"/>
    <w:rsid w:val="00815CC5"/>
    <w:rsid w:val="008170BB"/>
    <w:rsid w:val="00820F28"/>
    <w:rsid w:val="00822366"/>
    <w:rsid w:val="008223EE"/>
    <w:rsid w:val="00822404"/>
    <w:rsid w:val="00823B2F"/>
    <w:rsid w:val="00823BA0"/>
    <w:rsid w:val="00826D7A"/>
    <w:rsid w:val="00827F30"/>
    <w:rsid w:val="008301B1"/>
    <w:rsid w:val="00830C6B"/>
    <w:rsid w:val="00836177"/>
    <w:rsid w:val="00840A06"/>
    <w:rsid w:val="00840A49"/>
    <w:rsid w:val="00840F3E"/>
    <w:rsid w:val="0084336A"/>
    <w:rsid w:val="008433A6"/>
    <w:rsid w:val="0084372A"/>
    <w:rsid w:val="008443B9"/>
    <w:rsid w:val="00844D0A"/>
    <w:rsid w:val="008450CA"/>
    <w:rsid w:val="00845126"/>
    <w:rsid w:val="0084604F"/>
    <w:rsid w:val="008468FE"/>
    <w:rsid w:val="0085016E"/>
    <w:rsid w:val="0085021A"/>
    <w:rsid w:val="00851697"/>
    <w:rsid w:val="00852F85"/>
    <w:rsid w:val="00853EF1"/>
    <w:rsid w:val="0085561C"/>
    <w:rsid w:val="00856044"/>
    <w:rsid w:val="008570F3"/>
    <w:rsid w:val="00860F3E"/>
    <w:rsid w:val="00861091"/>
    <w:rsid w:val="008612B4"/>
    <w:rsid w:val="00862DE0"/>
    <w:rsid w:val="00864AA8"/>
    <w:rsid w:val="00864FF5"/>
    <w:rsid w:val="00865F44"/>
    <w:rsid w:val="00867263"/>
    <w:rsid w:val="00867BC4"/>
    <w:rsid w:val="008708EC"/>
    <w:rsid w:val="00872ACC"/>
    <w:rsid w:val="00872E20"/>
    <w:rsid w:val="008734E1"/>
    <w:rsid w:val="00873B4A"/>
    <w:rsid w:val="00875D55"/>
    <w:rsid w:val="00876097"/>
    <w:rsid w:val="00876357"/>
    <w:rsid w:val="00877CB4"/>
    <w:rsid w:val="00880A30"/>
    <w:rsid w:val="00880C10"/>
    <w:rsid w:val="00880D0B"/>
    <w:rsid w:val="008830F8"/>
    <w:rsid w:val="00883EF7"/>
    <w:rsid w:val="008840BD"/>
    <w:rsid w:val="00885E51"/>
    <w:rsid w:val="00887E00"/>
    <w:rsid w:val="00890261"/>
    <w:rsid w:val="00890324"/>
    <w:rsid w:val="00893411"/>
    <w:rsid w:val="00894070"/>
    <w:rsid w:val="0089416C"/>
    <w:rsid w:val="008941EF"/>
    <w:rsid w:val="00896089"/>
    <w:rsid w:val="00896B4A"/>
    <w:rsid w:val="00896BDB"/>
    <w:rsid w:val="008A0EF0"/>
    <w:rsid w:val="008A1196"/>
    <w:rsid w:val="008A1655"/>
    <w:rsid w:val="008A26A1"/>
    <w:rsid w:val="008A2AED"/>
    <w:rsid w:val="008A4ACD"/>
    <w:rsid w:val="008A58D1"/>
    <w:rsid w:val="008A60D4"/>
    <w:rsid w:val="008A6C30"/>
    <w:rsid w:val="008A70F7"/>
    <w:rsid w:val="008A7973"/>
    <w:rsid w:val="008B0494"/>
    <w:rsid w:val="008B225B"/>
    <w:rsid w:val="008B247E"/>
    <w:rsid w:val="008B26E2"/>
    <w:rsid w:val="008B3CFD"/>
    <w:rsid w:val="008B43E7"/>
    <w:rsid w:val="008B731C"/>
    <w:rsid w:val="008B7630"/>
    <w:rsid w:val="008C0AD7"/>
    <w:rsid w:val="008C3745"/>
    <w:rsid w:val="008C6EE6"/>
    <w:rsid w:val="008C7A13"/>
    <w:rsid w:val="008D010B"/>
    <w:rsid w:val="008D01BD"/>
    <w:rsid w:val="008D07B8"/>
    <w:rsid w:val="008D1238"/>
    <w:rsid w:val="008D1B67"/>
    <w:rsid w:val="008D1EF7"/>
    <w:rsid w:val="008D2769"/>
    <w:rsid w:val="008D2E4A"/>
    <w:rsid w:val="008D2EF5"/>
    <w:rsid w:val="008D3938"/>
    <w:rsid w:val="008D505C"/>
    <w:rsid w:val="008D5916"/>
    <w:rsid w:val="008D6483"/>
    <w:rsid w:val="008D6B4A"/>
    <w:rsid w:val="008D7421"/>
    <w:rsid w:val="008E0490"/>
    <w:rsid w:val="008E0607"/>
    <w:rsid w:val="008E0FDA"/>
    <w:rsid w:val="008E150D"/>
    <w:rsid w:val="008E3AD6"/>
    <w:rsid w:val="008E418E"/>
    <w:rsid w:val="008E43B5"/>
    <w:rsid w:val="008E49EE"/>
    <w:rsid w:val="008E6FA9"/>
    <w:rsid w:val="008E7AF2"/>
    <w:rsid w:val="008F03E7"/>
    <w:rsid w:val="008F0D91"/>
    <w:rsid w:val="008F0FFA"/>
    <w:rsid w:val="008F1017"/>
    <w:rsid w:val="008F12F8"/>
    <w:rsid w:val="008F151C"/>
    <w:rsid w:val="008F2B11"/>
    <w:rsid w:val="008F2D7D"/>
    <w:rsid w:val="008F3EC5"/>
    <w:rsid w:val="008F3ECB"/>
    <w:rsid w:val="008F5405"/>
    <w:rsid w:val="008F5FA4"/>
    <w:rsid w:val="008F63A0"/>
    <w:rsid w:val="008F6538"/>
    <w:rsid w:val="008F6D68"/>
    <w:rsid w:val="0090092D"/>
    <w:rsid w:val="00900E0C"/>
    <w:rsid w:val="00901483"/>
    <w:rsid w:val="00902459"/>
    <w:rsid w:val="0090341E"/>
    <w:rsid w:val="009038EF"/>
    <w:rsid w:val="00904B8E"/>
    <w:rsid w:val="00905B6B"/>
    <w:rsid w:val="00905BA9"/>
    <w:rsid w:val="0090630A"/>
    <w:rsid w:val="00906995"/>
    <w:rsid w:val="00907EEE"/>
    <w:rsid w:val="00910D45"/>
    <w:rsid w:val="00910E1F"/>
    <w:rsid w:val="009113DA"/>
    <w:rsid w:val="0091267B"/>
    <w:rsid w:val="00913B65"/>
    <w:rsid w:val="00914569"/>
    <w:rsid w:val="00914F2A"/>
    <w:rsid w:val="00915F06"/>
    <w:rsid w:val="00916684"/>
    <w:rsid w:val="009200C9"/>
    <w:rsid w:val="009207F0"/>
    <w:rsid w:val="009209B2"/>
    <w:rsid w:val="009209E2"/>
    <w:rsid w:val="009221EC"/>
    <w:rsid w:val="009223C2"/>
    <w:rsid w:val="00922425"/>
    <w:rsid w:val="009227AB"/>
    <w:rsid w:val="00922990"/>
    <w:rsid w:val="00922E56"/>
    <w:rsid w:val="00925D4C"/>
    <w:rsid w:val="009262A9"/>
    <w:rsid w:val="00927587"/>
    <w:rsid w:val="009300F5"/>
    <w:rsid w:val="009305A8"/>
    <w:rsid w:val="00930C29"/>
    <w:rsid w:val="009341E2"/>
    <w:rsid w:val="0093630B"/>
    <w:rsid w:val="00936E9C"/>
    <w:rsid w:val="00937928"/>
    <w:rsid w:val="00937D99"/>
    <w:rsid w:val="00937E61"/>
    <w:rsid w:val="00941E32"/>
    <w:rsid w:val="009420A7"/>
    <w:rsid w:val="00942417"/>
    <w:rsid w:val="00943607"/>
    <w:rsid w:val="00945138"/>
    <w:rsid w:val="00945411"/>
    <w:rsid w:val="00946CBB"/>
    <w:rsid w:val="009472DC"/>
    <w:rsid w:val="00950239"/>
    <w:rsid w:val="00950B39"/>
    <w:rsid w:val="009518D4"/>
    <w:rsid w:val="00952BFE"/>
    <w:rsid w:val="009533FB"/>
    <w:rsid w:val="00954CBA"/>
    <w:rsid w:val="00955409"/>
    <w:rsid w:val="00955D57"/>
    <w:rsid w:val="00956C0B"/>
    <w:rsid w:val="009601A9"/>
    <w:rsid w:val="00961F43"/>
    <w:rsid w:val="00964166"/>
    <w:rsid w:val="00964625"/>
    <w:rsid w:val="0096510E"/>
    <w:rsid w:val="009658CD"/>
    <w:rsid w:val="00967051"/>
    <w:rsid w:val="009679BA"/>
    <w:rsid w:val="0097100E"/>
    <w:rsid w:val="00971B64"/>
    <w:rsid w:val="00971D21"/>
    <w:rsid w:val="00971DDE"/>
    <w:rsid w:val="009724BD"/>
    <w:rsid w:val="00972A0F"/>
    <w:rsid w:val="00972EA2"/>
    <w:rsid w:val="00974A31"/>
    <w:rsid w:val="009752B7"/>
    <w:rsid w:val="00975C40"/>
    <w:rsid w:val="00976684"/>
    <w:rsid w:val="00977194"/>
    <w:rsid w:val="009773DD"/>
    <w:rsid w:val="00977B59"/>
    <w:rsid w:val="0098002F"/>
    <w:rsid w:val="009803B9"/>
    <w:rsid w:val="00980E78"/>
    <w:rsid w:val="0098177A"/>
    <w:rsid w:val="0098270A"/>
    <w:rsid w:val="00983AEC"/>
    <w:rsid w:val="00983F6A"/>
    <w:rsid w:val="00984553"/>
    <w:rsid w:val="009864C9"/>
    <w:rsid w:val="00987BEA"/>
    <w:rsid w:val="00987C70"/>
    <w:rsid w:val="0099021D"/>
    <w:rsid w:val="00992E67"/>
    <w:rsid w:val="00993425"/>
    <w:rsid w:val="00993BBF"/>
    <w:rsid w:val="00995996"/>
    <w:rsid w:val="0099680A"/>
    <w:rsid w:val="00997F12"/>
    <w:rsid w:val="009A1A1F"/>
    <w:rsid w:val="009A2E1F"/>
    <w:rsid w:val="009A50E3"/>
    <w:rsid w:val="009A5797"/>
    <w:rsid w:val="009A6688"/>
    <w:rsid w:val="009A68C2"/>
    <w:rsid w:val="009A6A4F"/>
    <w:rsid w:val="009A7992"/>
    <w:rsid w:val="009B13B3"/>
    <w:rsid w:val="009B205A"/>
    <w:rsid w:val="009B2ADA"/>
    <w:rsid w:val="009B3C99"/>
    <w:rsid w:val="009B4139"/>
    <w:rsid w:val="009B46B3"/>
    <w:rsid w:val="009B491D"/>
    <w:rsid w:val="009B4D8D"/>
    <w:rsid w:val="009B548C"/>
    <w:rsid w:val="009B6017"/>
    <w:rsid w:val="009B618D"/>
    <w:rsid w:val="009B6E82"/>
    <w:rsid w:val="009B7036"/>
    <w:rsid w:val="009B75D4"/>
    <w:rsid w:val="009C0D5E"/>
    <w:rsid w:val="009C259A"/>
    <w:rsid w:val="009C2602"/>
    <w:rsid w:val="009C265D"/>
    <w:rsid w:val="009C2CAB"/>
    <w:rsid w:val="009C30A8"/>
    <w:rsid w:val="009C35A6"/>
    <w:rsid w:val="009C3A15"/>
    <w:rsid w:val="009C3DD0"/>
    <w:rsid w:val="009C455E"/>
    <w:rsid w:val="009C5305"/>
    <w:rsid w:val="009C57A4"/>
    <w:rsid w:val="009C7946"/>
    <w:rsid w:val="009D1038"/>
    <w:rsid w:val="009D1115"/>
    <w:rsid w:val="009D150B"/>
    <w:rsid w:val="009D3129"/>
    <w:rsid w:val="009D31C0"/>
    <w:rsid w:val="009D4CDC"/>
    <w:rsid w:val="009D6769"/>
    <w:rsid w:val="009D6E29"/>
    <w:rsid w:val="009D6E43"/>
    <w:rsid w:val="009E0785"/>
    <w:rsid w:val="009E2019"/>
    <w:rsid w:val="009E297A"/>
    <w:rsid w:val="009E2E25"/>
    <w:rsid w:val="009E314A"/>
    <w:rsid w:val="009E33AA"/>
    <w:rsid w:val="009E6984"/>
    <w:rsid w:val="009E7B16"/>
    <w:rsid w:val="009F033A"/>
    <w:rsid w:val="009F153D"/>
    <w:rsid w:val="009F16DF"/>
    <w:rsid w:val="009F22C4"/>
    <w:rsid w:val="009F2ABE"/>
    <w:rsid w:val="009F2D8A"/>
    <w:rsid w:val="009F3158"/>
    <w:rsid w:val="009F3EDA"/>
    <w:rsid w:val="009F60A1"/>
    <w:rsid w:val="009F6605"/>
    <w:rsid w:val="009F72CB"/>
    <w:rsid w:val="00A01ED5"/>
    <w:rsid w:val="00A0261E"/>
    <w:rsid w:val="00A04060"/>
    <w:rsid w:val="00A05774"/>
    <w:rsid w:val="00A064F7"/>
    <w:rsid w:val="00A0776C"/>
    <w:rsid w:val="00A07DCD"/>
    <w:rsid w:val="00A1004D"/>
    <w:rsid w:val="00A103F7"/>
    <w:rsid w:val="00A131AF"/>
    <w:rsid w:val="00A1336C"/>
    <w:rsid w:val="00A13FC5"/>
    <w:rsid w:val="00A14A73"/>
    <w:rsid w:val="00A14BB3"/>
    <w:rsid w:val="00A1533C"/>
    <w:rsid w:val="00A15FD5"/>
    <w:rsid w:val="00A1637A"/>
    <w:rsid w:val="00A20CBE"/>
    <w:rsid w:val="00A214C2"/>
    <w:rsid w:val="00A225E1"/>
    <w:rsid w:val="00A2621D"/>
    <w:rsid w:val="00A27E6E"/>
    <w:rsid w:val="00A31BCE"/>
    <w:rsid w:val="00A327A1"/>
    <w:rsid w:val="00A33D25"/>
    <w:rsid w:val="00A34DEB"/>
    <w:rsid w:val="00A35857"/>
    <w:rsid w:val="00A36114"/>
    <w:rsid w:val="00A37A5D"/>
    <w:rsid w:val="00A40284"/>
    <w:rsid w:val="00A43F90"/>
    <w:rsid w:val="00A449C0"/>
    <w:rsid w:val="00A44AEF"/>
    <w:rsid w:val="00A45C10"/>
    <w:rsid w:val="00A46CFC"/>
    <w:rsid w:val="00A46F7E"/>
    <w:rsid w:val="00A4724B"/>
    <w:rsid w:val="00A5087A"/>
    <w:rsid w:val="00A509D6"/>
    <w:rsid w:val="00A50EF3"/>
    <w:rsid w:val="00A521E9"/>
    <w:rsid w:val="00A52A13"/>
    <w:rsid w:val="00A52A89"/>
    <w:rsid w:val="00A52B4D"/>
    <w:rsid w:val="00A544C9"/>
    <w:rsid w:val="00A54E50"/>
    <w:rsid w:val="00A56E12"/>
    <w:rsid w:val="00A57034"/>
    <w:rsid w:val="00A57889"/>
    <w:rsid w:val="00A578CF"/>
    <w:rsid w:val="00A60FAF"/>
    <w:rsid w:val="00A61772"/>
    <w:rsid w:val="00A61B9E"/>
    <w:rsid w:val="00A62F41"/>
    <w:rsid w:val="00A634F1"/>
    <w:rsid w:val="00A642AD"/>
    <w:rsid w:val="00A6519C"/>
    <w:rsid w:val="00A66069"/>
    <w:rsid w:val="00A66916"/>
    <w:rsid w:val="00A6700F"/>
    <w:rsid w:val="00A70A87"/>
    <w:rsid w:val="00A754E8"/>
    <w:rsid w:val="00A774E0"/>
    <w:rsid w:val="00A8142D"/>
    <w:rsid w:val="00A8328F"/>
    <w:rsid w:val="00A85578"/>
    <w:rsid w:val="00A862E7"/>
    <w:rsid w:val="00A87283"/>
    <w:rsid w:val="00A905FE"/>
    <w:rsid w:val="00A92B30"/>
    <w:rsid w:val="00A92ECC"/>
    <w:rsid w:val="00A93BC1"/>
    <w:rsid w:val="00A93C78"/>
    <w:rsid w:val="00A95967"/>
    <w:rsid w:val="00A95C99"/>
    <w:rsid w:val="00A95D54"/>
    <w:rsid w:val="00A95D6E"/>
    <w:rsid w:val="00A96DC6"/>
    <w:rsid w:val="00A971C7"/>
    <w:rsid w:val="00A979B6"/>
    <w:rsid w:val="00A97C36"/>
    <w:rsid w:val="00AA0310"/>
    <w:rsid w:val="00AA0798"/>
    <w:rsid w:val="00AA15E8"/>
    <w:rsid w:val="00AA1CB2"/>
    <w:rsid w:val="00AA2C19"/>
    <w:rsid w:val="00AA2DD5"/>
    <w:rsid w:val="00AA2FC2"/>
    <w:rsid w:val="00AA4A1C"/>
    <w:rsid w:val="00AA72C1"/>
    <w:rsid w:val="00AA7C8A"/>
    <w:rsid w:val="00AB0D73"/>
    <w:rsid w:val="00AB0EBD"/>
    <w:rsid w:val="00AB13B6"/>
    <w:rsid w:val="00AB2399"/>
    <w:rsid w:val="00AB2E6F"/>
    <w:rsid w:val="00AB3D8E"/>
    <w:rsid w:val="00AB518A"/>
    <w:rsid w:val="00AB523D"/>
    <w:rsid w:val="00AB5816"/>
    <w:rsid w:val="00AB6D30"/>
    <w:rsid w:val="00AB71C2"/>
    <w:rsid w:val="00AB7A72"/>
    <w:rsid w:val="00AC0C0D"/>
    <w:rsid w:val="00AC1766"/>
    <w:rsid w:val="00AC1BF8"/>
    <w:rsid w:val="00AC3638"/>
    <w:rsid w:val="00AC51C5"/>
    <w:rsid w:val="00AC731E"/>
    <w:rsid w:val="00AD059D"/>
    <w:rsid w:val="00AD1275"/>
    <w:rsid w:val="00AD1398"/>
    <w:rsid w:val="00AD17F3"/>
    <w:rsid w:val="00AD1BB8"/>
    <w:rsid w:val="00AD2017"/>
    <w:rsid w:val="00AD234B"/>
    <w:rsid w:val="00AD246D"/>
    <w:rsid w:val="00AD33C0"/>
    <w:rsid w:val="00AD37BB"/>
    <w:rsid w:val="00AD40AC"/>
    <w:rsid w:val="00AD5656"/>
    <w:rsid w:val="00AD62C3"/>
    <w:rsid w:val="00AD78DC"/>
    <w:rsid w:val="00AE139D"/>
    <w:rsid w:val="00AE2583"/>
    <w:rsid w:val="00AE29DA"/>
    <w:rsid w:val="00AE4C2F"/>
    <w:rsid w:val="00AE4EB3"/>
    <w:rsid w:val="00AE54C5"/>
    <w:rsid w:val="00AE61E9"/>
    <w:rsid w:val="00AE6D5A"/>
    <w:rsid w:val="00AF0221"/>
    <w:rsid w:val="00AF1BA2"/>
    <w:rsid w:val="00AF31CD"/>
    <w:rsid w:val="00AF40F5"/>
    <w:rsid w:val="00AF441C"/>
    <w:rsid w:val="00AF54CA"/>
    <w:rsid w:val="00AF62AF"/>
    <w:rsid w:val="00B004B2"/>
    <w:rsid w:val="00B00AC8"/>
    <w:rsid w:val="00B03178"/>
    <w:rsid w:val="00B03284"/>
    <w:rsid w:val="00B03DD0"/>
    <w:rsid w:val="00B04C95"/>
    <w:rsid w:val="00B061AA"/>
    <w:rsid w:val="00B06D6E"/>
    <w:rsid w:val="00B10181"/>
    <w:rsid w:val="00B11158"/>
    <w:rsid w:val="00B1140D"/>
    <w:rsid w:val="00B114FE"/>
    <w:rsid w:val="00B11970"/>
    <w:rsid w:val="00B1214F"/>
    <w:rsid w:val="00B12B0F"/>
    <w:rsid w:val="00B13310"/>
    <w:rsid w:val="00B14947"/>
    <w:rsid w:val="00B15535"/>
    <w:rsid w:val="00B15708"/>
    <w:rsid w:val="00B1669F"/>
    <w:rsid w:val="00B1723C"/>
    <w:rsid w:val="00B174A3"/>
    <w:rsid w:val="00B178B0"/>
    <w:rsid w:val="00B17F7D"/>
    <w:rsid w:val="00B2074D"/>
    <w:rsid w:val="00B20B1E"/>
    <w:rsid w:val="00B223D8"/>
    <w:rsid w:val="00B234C4"/>
    <w:rsid w:val="00B23C41"/>
    <w:rsid w:val="00B24C02"/>
    <w:rsid w:val="00B24E5B"/>
    <w:rsid w:val="00B253AE"/>
    <w:rsid w:val="00B257CC"/>
    <w:rsid w:val="00B26323"/>
    <w:rsid w:val="00B26FDC"/>
    <w:rsid w:val="00B27208"/>
    <w:rsid w:val="00B27955"/>
    <w:rsid w:val="00B31AE8"/>
    <w:rsid w:val="00B32138"/>
    <w:rsid w:val="00B32D1B"/>
    <w:rsid w:val="00B32E24"/>
    <w:rsid w:val="00B338A1"/>
    <w:rsid w:val="00B34143"/>
    <w:rsid w:val="00B3507F"/>
    <w:rsid w:val="00B36369"/>
    <w:rsid w:val="00B3712A"/>
    <w:rsid w:val="00B37948"/>
    <w:rsid w:val="00B40DCC"/>
    <w:rsid w:val="00B416A5"/>
    <w:rsid w:val="00B416F6"/>
    <w:rsid w:val="00B425B5"/>
    <w:rsid w:val="00B42761"/>
    <w:rsid w:val="00B44C63"/>
    <w:rsid w:val="00B45ABA"/>
    <w:rsid w:val="00B468B3"/>
    <w:rsid w:val="00B47416"/>
    <w:rsid w:val="00B47BEE"/>
    <w:rsid w:val="00B52C44"/>
    <w:rsid w:val="00B53039"/>
    <w:rsid w:val="00B55799"/>
    <w:rsid w:val="00B55E5F"/>
    <w:rsid w:val="00B579EA"/>
    <w:rsid w:val="00B60571"/>
    <w:rsid w:val="00B612A6"/>
    <w:rsid w:val="00B62CAD"/>
    <w:rsid w:val="00B62E1D"/>
    <w:rsid w:val="00B62FBF"/>
    <w:rsid w:val="00B64233"/>
    <w:rsid w:val="00B64861"/>
    <w:rsid w:val="00B64E70"/>
    <w:rsid w:val="00B64F4C"/>
    <w:rsid w:val="00B66235"/>
    <w:rsid w:val="00B66FCB"/>
    <w:rsid w:val="00B67194"/>
    <w:rsid w:val="00B7048F"/>
    <w:rsid w:val="00B7205C"/>
    <w:rsid w:val="00B72C6F"/>
    <w:rsid w:val="00B72FE4"/>
    <w:rsid w:val="00B7326D"/>
    <w:rsid w:val="00B75E22"/>
    <w:rsid w:val="00B76EB8"/>
    <w:rsid w:val="00B77989"/>
    <w:rsid w:val="00B77CE1"/>
    <w:rsid w:val="00B80585"/>
    <w:rsid w:val="00B80F03"/>
    <w:rsid w:val="00B81CDA"/>
    <w:rsid w:val="00B81DED"/>
    <w:rsid w:val="00B8317C"/>
    <w:rsid w:val="00B84B53"/>
    <w:rsid w:val="00B85AF5"/>
    <w:rsid w:val="00B8688A"/>
    <w:rsid w:val="00B86B24"/>
    <w:rsid w:val="00B90BFF"/>
    <w:rsid w:val="00B92126"/>
    <w:rsid w:val="00B92198"/>
    <w:rsid w:val="00B92686"/>
    <w:rsid w:val="00B92B6C"/>
    <w:rsid w:val="00B93ABA"/>
    <w:rsid w:val="00B94319"/>
    <w:rsid w:val="00B94ED3"/>
    <w:rsid w:val="00B9538D"/>
    <w:rsid w:val="00B95C13"/>
    <w:rsid w:val="00B96049"/>
    <w:rsid w:val="00B96479"/>
    <w:rsid w:val="00BA0347"/>
    <w:rsid w:val="00BA16CD"/>
    <w:rsid w:val="00BA4827"/>
    <w:rsid w:val="00BA5BE1"/>
    <w:rsid w:val="00BA5E69"/>
    <w:rsid w:val="00BA6DF8"/>
    <w:rsid w:val="00BA7440"/>
    <w:rsid w:val="00BA7629"/>
    <w:rsid w:val="00BB1F47"/>
    <w:rsid w:val="00BB2746"/>
    <w:rsid w:val="00BB2B20"/>
    <w:rsid w:val="00BB35E0"/>
    <w:rsid w:val="00BB5F3D"/>
    <w:rsid w:val="00BC0472"/>
    <w:rsid w:val="00BC1EDF"/>
    <w:rsid w:val="00BC2A83"/>
    <w:rsid w:val="00BC2ABC"/>
    <w:rsid w:val="00BC334C"/>
    <w:rsid w:val="00BC534C"/>
    <w:rsid w:val="00BC7830"/>
    <w:rsid w:val="00BC7CB4"/>
    <w:rsid w:val="00BC7FF5"/>
    <w:rsid w:val="00BD0490"/>
    <w:rsid w:val="00BD0A0A"/>
    <w:rsid w:val="00BD1DFC"/>
    <w:rsid w:val="00BD2029"/>
    <w:rsid w:val="00BD21C4"/>
    <w:rsid w:val="00BD30D3"/>
    <w:rsid w:val="00BD3FB5"/>
    <w:rsid w:val="00BD4153"/>
    <w:rsid w:val="00BD4F89"/>
    <w:rsid w:val="00BD5574"/>
    <w:rsid w:val="00BD7212"/>
    <w:rsid w:val="00BE125A"/>
    <w:rsid w:val="00BE1F14"/>
    <w:rsid w:val="00BE599A"/>
    <w:rsid w:val="00BE7E79"/>
    <w:rsid w:val="00BF01FF"/>
    <w:rsid w:val="00BF02D7"/>
    <w:rsid w:val="00BF2DBB"/>
    <w:rsid w:val="00BF417C"/>
    <w:rsid w:val="00BF5324"/>
    <w:rsid w:val="00BF5713"/>
    <w:rsid w:val="00BF5FDA"/>
    <w:rsid w:val="00BF70FA"/>
    <w:rsid w:val="00C00220"/>
    <w:rsid w:val="00C00821"/>
    <w:rsid w:val="00C030F0"/>
    <w:rsid w:val="00C031BE"/>
    <w:rsid w:val="00C03414"/>
    <w:rsid w:val="00C03EF8"/>
    <w:rsid w:val="00C068D6"/>
    <w:rsid w:val="00C07FE7"/>
    <w:rsid w:val="00C108A2"/>
    <w:rsid w:val="00C11614"/>
    <w:rsid w:val="00C121B6"/>
    <w:rsid w:val="00C12B10"/>
    <w:rsid w:val="00C1306E"/>
    <w:rsid w:val="00C139BC"/>
    <w:rsid w:val="00C150A7"/>
    <w:rsid w:val="00C15240"/>
    <w:rsid w:val="00C15481"/>
    <w:rsid w:val="00C15785"/>
    <w:rsid w:val="00C2035B"/>
    <w:rsid w:val="00C23CC4"/>
    <w:rsid w:val="00C24D91"/>
    <w:rsid w:val="00C30E2A"/>
    <w:rsid w:val="00C31500"/>
    <w:rsid w:val="00C31B25"/>
    <w:rsid w:val="00C31D0A"/>
    <w:rsid w:val="00C32D68"/>
    <w:rsid w:val="00C340FB"/>
    <w:rsid w:val="00C34ED6"/>
    <w:rsid w:val="00C36029"/>
    <w:rsid w:val="00C36DB0"/>
    <w:rsid w:val="00C37CD1"/>
    <w:rsid w:val="00C40605"/>
    <w:rsid w:val="00C40D26"/>
    <w:rsid w:val="00C41874"/>
    <w:rsid w:val="00C41FBA"/>
    <w:rsid w:val="00C42DF9"/>
    <w:rsid w:val="00C43A46"/>
    <w:rsid w:val="00C45571"/>
    <w:rsid w:val="00C458AD"/>
    <w:rsid w:val="00C4621E"/>
    <w:rsid w:val="00C462CD"/>
    <w:rsid w:val="00C46971"/>
    <w:rsid w:val="00C46F6E"/>
    <w:rsid w:val="00C518B5"/>
    <w:rsid w:val="00C51A6C"/>
    <w:rsid w:val="00C53DB4"/>
    <w:rsid w:val="00C549DE"/>
    <w:rsid w:val="00C54D66"/>
    <w:rsid w:val="00C54E3D"/>
    <w:rsid w:val="00C55BC4"/>
    <w:rsid w:val="00C57028"/>
    <w:rsid w:val="00C602B2"/>
    <w:rsid w:val="00C609BD"/>
    <w:rsid w:val="00C613B0"/>
    <w:rsid w:val="00C62251"/>
    <w:rsid w:val="00C630FD"/>
    <w:rsid w:val="00C63ED7"/>
    <w:rsid w:val="00C657A0"/>
    <w:rsid w:val="00C67A38"/>
    <w:rsid w:val="00C67B5E"/>
    <w:rsid w:val="00C70008"/>
    <w:rsid w:val="00C707C0"/>
    <w:rsid w:val="00C70AD3"/>
    <w:rsid w:val="00C71A84"/>
    <w:rsid w:val="00C71E4F"/>
    <w:rsid w:val="00C720D2"/>
    <w:rsid w:val="00C72CD6"/>
    <w:rsid w:val="00C7447D"/>
    <w:rsid w:val="00C76130"/>
    <w:rsid w:val="00C770B2"/>
    <w:rsid w:val="00C773FA"/>
    <w:rsid w:val="00C80864"/>
    <w:rsid w:val="00C811FA"/>
    <w:rsid w:val="00C81581"/>
    <w:rsid w:val="00C827B2"/>
    <w:rsid w:val="00C829E7"/>
    <w:rsid w:val="00C82D9B"/>
    <w:rsid w:val="00C83E88"/>
    <w:rsid w:val="00C8423A"/>
    <w:rsid w:val="00C84B13"/>
    <w:rsid w:val="00C87022"/>
    <w:rsid w:val="00C90C9E"/>
    <w:rsid w:val="00C90E7A"/>
    <w:rsid w:val="00C90FEE"/>
    <w:rsid w:val="00C915F9"/>
    <w:rsid w:val="00C92145"/>
    <w:rsid w:val="00C92A30"/>
    <w:rsid w:val="00C94EB0"/>
    <w:rsid w:val="00C97113"/>
    <w:rsid w:val="00C97E1B"/>
    <w:rsid w:val="00CA1588"/>
    <w:rsid w:val="00CA253D"/>
    <w:rsid w:val="00CA43F0"/>
    <w:rsid w:val="00CA560C"/>
    <w:rsid w:val="00CA63C6"/>
    <w:rsid w:val="00CA6A61"/>
    <w:rsid w:val="00CA781B"/>
    <w:rsid w:val="00CA7A95"/>
    <w:rsid w:val="00CB03AF"/>
    <w:rsid w:val="00CB1AA3"/>
    <w:rsid w:val="00CB1E91"/>
    <w:rsid w:val="00CB250F"/>
    <w:rsid w:val="00CB710B"/>
    <w:rsid w:val="00CC0BE3"/>
    <w:rsid w:val="00CC100B"/>
    <w:rsid w:val="00CC4297"/>
    <w:rsid w:val="00CC5E39"/>
    <w:rsid w:val="00CC5EA2"/>
    <w:rsid w:val="00CC68D3"/>
    <w:rsid w:val="00CC6F7E"/>
    <w:rsid w:val="00CC7356"/>
    <w:rsid w:val="00CC79AB"/>
    <w:rsid w:val="00CD10C3"/>
    <w:rsid w:val="00CD1B13"/>
    <w:rsid w:val="00CD2CFE"/>
    <w:rsid w:val="00CD3E1C"/>
    <w:rsid w:val="00CD4269"/>
    <w:rsid w:val="00CD4ACB"/>
    <w:rsid w:val="00CD4DF9"/>
    <w:rsid w:val="00CD4F93"/>
    <w:rsid w:val="00CD61E0"/>
    <w:rsid w:val="00CD6208"/>
    <w:rsid w:val="00CD7643"/>
    <w:rsid w:val="00CD795F"/>
    <w:rsid w:val="00CE14F3"/>
    <w:rsid w:val="00CE255F"/>
    <w:rsid w:val="00CE30D0"/>
    <w:rsid w:val="00CE3C9A"/>
    <w:rsid w:val="00CE48A6"/>
    <w:rsid w:val="00CE5841"/>
    <w:rsid w:val="00CE74D5"/>
    <w:rsid w:val="00CF04DF"/>
    <w:rsid w:val="00CF07FA"/>
    <w:rsid w:val="00CF102C"/>
    <w:rsid w:val="00CF54E2"/>
    <w:rsid w:val="00CF5730"/>
    <w:rsid w:val="00CF5E2D"/>
    <w:rsid w:val="00CF7CE4"/>
    <w:rsid w:val="00D00DE2"/>
    <w:rsid w:val="00D00FDF"/>
    <w:rsid w:val="00D01BEF"/>
    <w:rsid w:val="00D01FB1"/>
    <w:rsid w:val="00D02889"/>
    <w:rsid w:val="00D03DEC"/>
    <w:rsid w:val="00D040BD"/>
    <w:rsid w:val="00D045BB"/>
    <w:rsid w:val="00D0471A"/>
    <w:rsid w:val="00D04DE3"/>
    <w:rsid w:val="00D04E3E"/>
    <w:rsid w:val="00D055D3"/>
    <w:rsid w:val="00D0584E"/>
    <w:rsid w:val="00D07251"/>
    <w:rsid w:val="00D074C3"/>
    <w:rsid w:val="00D07DDB"/>
    <w:rsid w:val="00D10004"/>
    <w:rsid w:val="00D1070A"/>
    <w:rsid w:val="00D1233C"/>
    <w:rsid w:val="00D141D8"/>
    <w:rsid w:val="00D1558E"/>
    <w:rsid w:val="00D16E65"/>
    <w:rsid w:val="00D23B11"/>
    <w:rsid w:val="00D2491B"/>
    <w:rsid w:val="00D24EAC"/>
    <w:rsid w:val="00D25F85"/>
    <w:rsid w:val="00D266DC"/>
    <w:rsid w:val="00D26B54"/>
    <w:rsid w:val="00D26B63"/>
    <w:rsid w:val="00D27031"/>
    <w:rsid w:val="00D276F8"/>
    <w:rsid w:val="00D30B63"/>
    <w:rsid w:val="00D363D4"/>
    <w:rsid w:val="00D364D7"/>
    <w:rsid w:val="00D36D0A"/>
    <w:rsid w:val="00D4037E"/>
    <w:rsid w:val="00D40639"/>
    <w:rsid w:val="00D4108C"/>
    <w:rsid w:val="00D430C8"/>
    <w:rsid w:val="00D4332D"/>
    <w:rsid w:val="00D44D2C"/>
    <w:rsid w:val="00D453DE"/>
    <w:rsid w:val="00D464D4"/>
    <w:rsid w:val="00D46780"/>
    <w:rsid w:val="00D467BA"/>
    <w:rsid w:val="00D47431"/>
    <w:rsid w:val="00D51EFB"/>
    <w:rsid w:val="00D51FC0"/>
    <w:rsid w:val="00D52CB7"/>
    <w:rsid w:val="00D53382"/>
    <w:rsid w:val="00D53E22"/>
    <w:rsid w:val="00D558CD"/>
    <w:rsid w:val="00D624B0"/>
    <w:rsid w:val="00D62611"/>
    <w:rsid w:val="00D632BB"/>
    <w:rsid w:val="00D63D84"/>
    <w:rsid w:val="00D64BBC"/>
    <w:rsid w:val="00D657DD"/>
    <w:rsid w:val="00D65C32"/>
    <w:rsid w:val="00D65C9D"/>
    <w:rsid w:val="00D675C3"/>
    <w:rsid w:val="00D70185"/>
    <w:rsid w:val="00D70F8B"/>
    <w:rsid w:val="00D71147"/>
    <w:rsid w:val="00D7469E"/>
    <w:rsid w:val="00D7683A"/>
    <w:rsid w:val="00D76844"/>
    <w:rsid w:val="00D76B63"/>
    <w:rsid w:val="00D803AE"/>
    <w:rsid w:val="00D80710"/>
    <w:rsid w:val="00D80AB3"/>
    <w:rsid w:val="00D80ABF"/>
    <w:rsid w:val="00D81B06"/>
    <w:rsid w:val="00D82CEF"/>
    <w:rsid w:val="00D83501"/>
    <w:rsid w:val="00D837BE"/>
    <w:rsid w:val="00D83B69"/>
    <w:rsid w:val="00D86381"/>
    <w:rsid w:val="00D919F0"/>
    <w:rsid w:val="00D91EC1"/>
    <w:rsid w:val="00D925AA"/>
    <w:rsid w:val="00D926DF"/>
    <w:rsid w:val="00D92EF3"/>
    <w:rsid w:val="00D9327B"/>
    <w:rsid w:val="00D93431"/>
    <w:rsid w:val="00D935B4"/>
    <w:rsid w:val="00D945FF"/>
    <w:rsid w:val="00D9524C"/>
    <w:rsid w:val="00D95BF8"/>
    <w:rsid w:val="00D96E5E"/>
    <w:rsid w:val="00D9734D"/>
    <w:rsid w:val="00DA0AE5"/>
    <w:rsid w:val="00DA1C25"/>
    <w:rsid w:val="00DA20B4"/>
    <w:rsid w:val="00DA27A9"/>
    <w:rsid w:val="00DA352B"/>
    <w:rsid w:val="00DA3D98"/>
    <w:rsid w:val="00DA44D6"/>
    <w:rsid w:val="00DA578C"/>
    <w:rsid w:val="00DB1ED0"/>
    <w:rsid w:val="00DB3656"/>
    <w:rsid w:val="00DB37F7"/>
    <w:rsid w:val="00DB4B93"/>
    <w:rsid w:val="00DB4D09"/>
    <w:rsid w:val="00DB4F35"/>
    <w:rsid w:val="00DB541B"/>
    <w:rsid w:val="00DB54B5"/>
    <w:rsid w:val="00DB60AA"/>
    <w:rsid w:val="00DC24F3"/>
    <w:rsid w:val="00DC3A01"/>
    <w:rsid w:val="00DC3DD8"/>
    <w:rsid w:val="00DC4D95"/>
    <w:rsid w:val="00DC6327"/>
    <w:rsid w:val="00DD05AD"/>
    <w:rsid w:val="00DD1540"/>
    <w:rsid w:val="00DD1A8D"/>
    <w:rsid w:val="00DD1BE2"/>
    <w:rsid w:val="00DD3D1A"/>
    <w:rsid w:val="00DD5BC2"/>
    <w:rsid w:val="00DD5D53"/>
    <w:rsid w:val="00DD6154"/>
    <w:rsid w:val="00DD7A41"/>
    <w:rsid w:val="00DD7F7C"/>
    <w:rsid w:val="00DE23ED"/>
    <w:rsid w:val="00DE36F8"/>
    <w:rsid w:val="00DE5224"/>
    <w:rsid w:val="00DE55FA"/>
    <w:rsid w:val="00DE57AC"/>
    <w:rsid w:val="00DE7158"/>
    <w:rsid w:val="00DE7A67"/>
    <w:rsid w:val="00DF09A4"/>
    <w:rsid w:val="00DF1550"/>
    <w:rsid w:val="00DF21C5"/>
    <w:rsid w:val="00DF2D61"/>
    <w:rsid w:val="00DF35F6"/>
    <w:rsid w:val="00DF3688"/>
    <w:rsid w:val="00DF4563"/>
    <w:rsid w:val="00DF4F83"/>
    <w:rsid w:val="00DF5BA5"/>
    <w:rsid w:val="00DF6CAA"/>
    <w:rsid w:val="00E03019"/>
    <w:rsid w:val="00E034DB"/>
    <w:rsid w:val="00E03A26"/>
    <w:rsid w:val="00E04872"/>
    <w:rsid w:val="00E04968"/>
    <w:rsid w:val="00E0507B"/>
    <w:rsid w:val="00E05A97"/>
    <w:rsid w:val="00E05C1D"/>
    <w:rsid w:val="00E06F54"/>
    <w:rsid w:val="00E072A4"/>
    <w:rsid w:val="00E079E5"/>
    <w:rsid w:val="00E07C75"/>
    <w:rsid w:val="00E103F0"/>
    <w:rsid w:val="00E10BDC"/>
    <w:rsid w:val="00E11E33"/>
    <w:rsid w:val="00E12180"/>
    <w:rsid w:val="00E1241E"/>
    <w:rsid w:val="00E12495"/>
    <w:rsid w:val="00E1255E"/>
    <w:rsid w:val="00E13BFE"/>
    <w:rsid w:val="00E15421"/>
    <w:rsid w:val="00E15A61"/>
    <w:rsid w:val="00E16498"/>
    <w:rsid w:val="00E16B3F"/>
    <w:rsid w:val="00E16BF0"/>
    <w:rsid w:val="00E17D4B"/>
    <w:rsid w:val="00E20623"/>
    <w:rsid w:val="00E211BB"/>
    <w:rsid w:val="00E21A58"/>
    <w:rsid w:val="00E22480"/>
    <w:rsid w:val="00E23BEE"/>
    <w:rsid w:val="00E25D42"/>
    <w:rsid w:val="00E269AD"/>
    <w:rsid w:val="00E31077"/>
    <w:rsid w:val="00E3162E"/>
    <w:rsid w:val="00E31B83"/>
    <w:rsid w:val="00E32CF9"/>
    <w:rsid w:val="00E342B1"/>
    <w:rsid w:val="00E34B53"/>
    <w:rsid w:val="00E40279"/>
    <w:rsid w:val="00E40ADE"/>
    <w:rsid w:val="00E41BD3"/>
    <w:rsid w:val="00E429A8"/>
    <w:rsid w:val="00E4344C"/>
    <w:rsid w:val="00E436F1"/>
    <w:rsid w:val="00E43E38"/>
    <w:rsid w:val="00E444B6"/>
    <w:rsid w:val="00E452CA"/>
    <w:rsid w:val="00E461A7"/>
    <w:rsid w:val="00E46E86"/>
    <w:rsid w:val="00E5074C"/>
    <w:rsid w:val="00E51DAF"/>
    <w:rsid w:val="00E52CC8"/>
    <w:rsid w:val="00E52E95"/>
    <w:rsid w:val="00E53856"/>
    <w:rsid w:val="00E55C01"/>
    <w:rsid w:val="00E55E8D"/>
    <w:rsid w:val="00E560AA"/>
    <w:rsid w:val="00E57EC2"/>
    <w:rsid w:val="00E601DE"/>
    <w:rsid w:val="00E60D4F"/>
    <w:rsid w:val="00E60DB5"/>
    <w:rsid w:val="00E60F41"/>
    <w:rsid w:val="00E62198"/>
    <w:rsid w:val="00E637D7"/>
    <w:rsid w:val="00E644B5"/>
    <w:rsid w:val="00E64520"/>
    <w:rsid w:val="00E64642"/>
    <w:rsid w:val="00E646E8"/>
    <w:rsid w:val="00E64C27"/>
    <w:rsid w:val="00E65FC1"/>
    <w:rsid w:val="00E67BC8"/>
    <w:rsid w:val="00E70150"/>
    <w:rsid w:val="00E716E6"/>
    <w:rsid w:val="00E72A38"/>
    <w:rsid w:val="00E73DEC"/>
    <w:rsid w:val="00E75AAD"/>
    <w:rsid w:val="00E76488"/>
    <w:rsid w:val="00E8185D"/>
    <w:rsid w:val="00E83B38"/>
    <w:rsid w:val="00E83B5A"/>
    <w:rsid w:val="00E84B96"/>
    <w:rsid w:val="00E85CFE"/>
    <w:rsid w:val="00E860D4"/>
    <w:rsid w:val="00E874C7"/>
    <w:rsid w:val="00E9191A"/>
    <w:rsid w:val="00E9274B"/>
    <w:rsid w:val="00E92C3A"/>
    <w:rsid w:val="00E92D42"/>
    <w:rsid w:val="00E95D16"/>
    <w:rsid w:val="00E96FA9"/>
    <w:rsid w:val="00EA01B5"/>
    <w:rsid w:val="00EA01D3"/>
    <w:rsid w:val="00EA07CC"/>
    <w:rsid w:val="00EA22C5"/>
    <w:rsid w:val="00EA38FF"/>
    <w:rsid w:val="00EA3F49"/>
    <w:rsid w:val="00EA4475"/>
    <w:rsid w:val="00EA4B16"/>
    <w:rsid w:val="00EA5E28"/>
    <w:rsid w:val="00EA66AC"/>
    <w:rsid w:val="00EA70B1"/>
    <w:rsid w:val="00EA7A76"/>
    <w:rsid w:val="00EB2B76"/>
    <w:rsid w:val="00EB39DA"/>
    <w:rsid w:val="00EB541A"/>
    <w:rsid w:val="00EB549F"/>
    <w:rsid w:val="00EB688E"/>
    <w:rsid w:val="00EC056A"/>
    <w:rsid w:val="00EC347B"/>
    <w:rsid w:val="00EC3F51"/>
    <w:rsid w:val="00EC4139"/>
    <w:rsid w:val="00EC4934"/>
    <w:rsid w:val="00EC5991"/>
    <w:rsid w:val="00EC76C9"/>
    <w:rsid w:val="00ED0284"/>
    <w:rsid w:val="00ED0A8D"/>
    <w:rsid w:val="00ED34C4"/>
    <w:rsid w:val="00ED5726"/>
    <w:rsid w:val="00ED589A"/>
    <w:rsid w:val="00EE118B"/>
    <w:rsid w:val="00EE30A1"/>
    <w:rsid w:val="00EE45FF"/>
    <w:rsid w:val="00EE4F86"/>
    <w:rsid w:val="00EE5BA5"/>
    <w:rsid w:val="00EE6218"/>
    <w:rsid w:val="00EF185D"/>
    <w:rsid w:val="00EF1F1E"/>
    <w:rsid w:val="00EF24AB"/>
    <w:rsid w:val="00EF42AD"/>
    <w:rsid w:val="00EF4AD1"/>
    <w:rsid w:val="00EF61D6"/>
    <w:rsid w:val="00EF7A52"/>
    <w:rsid w:val="00F00BF9"/>
    <w:rsid w:val="00F01400"/>
    <w:rsid w:val="00F02FDE"/>
    <w:rsid w:val="00F032F7"/>
    <w:rsid w:val="00F04356"/>
    <w:rsid w:val="00F053EB"/>
    <w:rsid w:val="00F05892"/>
    <w:rsid w:val="00F05B34"/>
    <w:rsid w:val="00F064BB"/>
    <w:rsid w:val="00F0796C"/>
    <w:rsid w:val="00F1028E"/>
    <w:rsid w:val="00F134E7"/>
    <w:rsid w:val="00F15319"/>
    <w:rsid w:val="00F16078"/>
    <w:rsid w:val="00F25080"/>
    <w:rsid w:val="00F26BE2"/>
    <w:rsid w:val="00F30C2A"/>
    <w:rsid w:val="00F3153A"/>
    <w:rsid w:val="00F31FD1"/>
    <w:rsid w:val="00F32210"/>
    <w:rsid w:val="00F33734"/>
    <w:rsid w:val="00F340E8"/>
    <w:rsid w:val="00F343DB"/>
    <w:rsid w:val="00F34452"/>
    <w:rsid w:val="00F34FD2"/>
    <w:rsid w:val="00F35BAD"/>
    <w:rsid w:val="00F35FD6"/>
    <w:rsid w:val="00F36BA2"/>
    <w:rsid w:val="00F37180"/>
    <w:rsid w:val="00F37444"/>
    <w:rsid w:val="00F374B1"/>
    <w:rsid w:val="00F37BEF"/>
    <w:rsid w:val="00F40238"/>
    <w:rsid w:val="00F40B96"/>
    <w:rsid w:val="00F41CDF"/>
    <w:rsid w:val="00F421FC"/>
    <w:rsid w:val="00F42F0E"/>
    <w:rsid w:val="00F4310E"/>
    <w:rsid w:val="00F44D54"/>
    <w:rsid w:val="00F46DB8"/>
    <w:rsid w:val="00F51FB3"/>
    <w:rsid w:val="00F52AD9"/>
    <w:rsid w:val="00F54B1D"/>
    <w:rsid w:val="00F55DA3"/>
    <w:rsid w:val="00F55E19"/>
    <w:rsid w:val="00F55E3E"/>
    <w:rsid w:val="00F55FD9"/>
    <w:rsid w:val="00F62AE9"/>
    <w:rsid w:val="00F63991"/>
    <w:rsid w:val="00F63D48"/>
    <w:rsid w:val="00F63EDA"/>
    <w:rsid w:val="00F64E29"/>
    <w:rsid w:val="00F653F6"/>
    <w:rsid w:val="00F65DF0"/>
    <w:rsid w:val="00F665E3"/>
    <w:rsid w:val="00F704EC"/>
    <w:rsid w:val="00F707BD"/>
    <w:rsid w:val="00F70989"/>
    <w:rsid w:val="00F72ECD"/>
    <w:rsid w:val="00F739D5"/>
    <w:rsid w:val="00F74C66"/>
    <w:rsid w:val="00F75765"/>
    <w:rsid w:val="00F758DC"/>
    <w:rsid w:val="00F75F1D"/>
    <w:rsid w:val="00F76820"/>
    <w:rsid w:val="00F77854"/>
    <w:rsid w:val="00F8135E"/>
    <w:rsid w:val="00F819F3"/>
    <w:rsid w:val="00F81BC8"/>
    <w:rsid w:val="00F827B8"/>
    <w:rsid w:val="00F8332A"/>
    <w:rsid w:val="00F83C24"/>
    <w:rsid w:val="00F867FA"/>
    <w:rsid w:val="00F873AC"/>
    <w:rsid w:val="00F87E0B"/>
    <w:rsid w:val="00F87E55"/>
    <w:rsid w:val="00F90962"/>
    <w:rsid w:val="00F91138"/>
    <w:rsid w:val="00F915F0"/>
    <w:rsid w:val="00F91DED"/>
    <w:rsid w:val="00F9294C"/>
    <w:rsid w:val="00F93C9E"/>
    <w:rsid w:val="00F9488A"/>
    <w:rsid w:val="00F94DAF"/>
    <w:rsid w:val="00F9519D"/>
    <w:rsid w:val="00F957DF"/>
    <w:rsid w:val="00F9671B"/>
    <w:rsid w:val="00F97118"/>
    <w:rsid w:val="00F97CE2"/>
    <w:rsid w:val="00FA03A0"/>
    <w:rsid w:val="00FA0DD9"/>
    <w:rsid w:val="00FA174D"/>
    <w:rsid w:val="00FA33DD"/>
    <w:rsid w:val="00FA3425"/>
    <w:rsid w:val="00FA38E4"/>
    <w:rsid w:val="00FA5C73"/>
    <w:rsid w:val="00FA6383"/>
    <w:rsid w:val="00FA77C7"/>
    <w:rsid w:val="00FA7B4C"/>
    <w:rsid w:val="00FA7E69"/>
    <w:rsid w:val="00FB379C"/>
    <w:rsid w:val="00FB68C1"/>
    <w:rsid w:val="00FB7F5A"/>
    <w:rsid w:val="00FC02F7"/>
    <w:rsid w:val="00FC1AF9"/>
    <w:rsid w:val="00FC313A"/>
    <w:rsid w:val="00FC3ABE"/>
    <w:rsid w:val="00FC514E"/>
    <w:rsid w:val="00FC64AD"/>
    <w:rsid w:val="00FC662D"/>
    <w:rsid w:val="00FC73D1"/>
    <w:rsid w:val="00FC7841"/>
    <w:rsid w:val="00FD10CC"/>
    <w:rsid w:val="00FD1E3C"/>
    <w:rsid w:val="00FD22AB"/>
    <w:rsid w:val="00FD3C56"/>
    <w:rsid w:val="00FD536C"/>
    <w:rsid w:val="00FD56C9"/>
    <w:rsid w:val="00FD59AD"/>
    <w:rsid w:val="00FD6615"/>
    <w:rsid w:val="00FD7378"/>
    <w:rsid w:val="00FE24BE"/>
    <w:rsid w:val="00FE331D"/>
    <w:rsid w:val="00FE3810"/>
    <w:rsid w:val="00FE4B10"/>
    <w:rsid w:val="00FE55EF"/>
    <w:rsid w:val="00FE79C4"/>
    <w:rsid w:val="00FF17BB"/>
    <w:rsid w:val="00FF1B3F"/>
    <w:rsid w:val="00FF37F8"/>
    <w:rsid w:val="00FF4D42"/>
    <w:rsid w:val="00FF524D"/>
    <w:rsid w:val="00FF59DA"/>
    <w:rsid w:val="00FF6B03"/>
    <w:rsid w:val="00FF7615"/>
    <w:rsid w:val="00FF76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693F0A"/>
  <w15:chartTrackingRefBased/>
  <w15:docId w15:val="{44B7AB0B-1EF4-420F-A94A-3C64F1D47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60AA"/>
  </w:style>
  <w:style w:type="paragraph" w:styleId="1">
    <w:name w:val="heading 1"/>
    <w:basedOn w:val="a"/>
    <w:next w:val="a"/>
    <w:link w:val="10"/>
    <w:uiPriority w:val="9"/>
    <w:qFormat/>
    <w:rsid w:val="00DB60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DB60AA"/>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unhideWhenUsed/>
    <w:qFormat/>
    <w:rsid w:val="00DB60AA"/>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DB60AA"/>
    <w:pPr>
      <w:keepNext/>
      <w:keepLines/>
      <w:spacing w:before="40" w:after="0"/>
      <w:outlineLvl w:val="3"/>
    </w:pPr>
    <w:rPr>
      <w:i/>
      <w:iCs/>
    </w:rPr>
  </w:style>
  <w:style w:type="paragraph" w:styleId="5">
    <w:name w:val="heading 5"/>
    <w:basedOn w:val="a"/>
    <w:next w:val="a"/>
    <w:link w:val="50"/>
    <w:uiPriority w:val="9"/>
    <w:semiHidden/>
    <w:unhideWhenUsed/>
    <w:qFormat/>
    <w:rsid w:val="00DB60AA"/>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DB60AA"/>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DB60AA"/>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DB60AA"/>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DB60A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rsid w:val="00C63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table" w:styleId="a3">
    <w:name w:val="Table Grid"/>
    <w:basedOn w:val="a1"/>
    <w:uiPriority w:val="59"/>
    <w:rsid w:val="00C63ED7"/>
    <w:pPr>
      <w:widowControl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21">
    <w:name w:val="css21"/>
    <w:rsid w:val="00C63ED7"/>
    <w:rPr>
      <w:sz w:val="17"/>
      <w:szCs w:val="17"/>
    </w:rPr>
  </w:style>
  <w:style w:type="paragraph" w:styleId="a4">
    <w:name w:val="footer"/>
    <w:basedOn w:val="a"/>
    <w:rsid w:val="00FE3810"/>
    <w:pPr>
      <w:tabs>
        <w:tab w:val="center" w:pos="4153"/>
        <w:tab w:val="right" w:pos="8306"/>
      </w:tabs>
      <w:snapToGrid w:val="0"/>
    </w:pPr>
    <w:rPr>
      <w:sz w:val="20"/>
      <w:szCs w:val="20"/>
    </w:rPr>
  </w:style>
  <w:style w:type="character" w:styleId="a5">
    <w:name w:val="page number"/>
    <w:basedOn w:val="a0"/>
    <w:rsid w:val="00FE3810"/>
  </w:style>
  <w:style w:type="character" w:styleId="a6">
    <w:name w:val="Hyperlink"/>
    <w:rsid w:val="00A979B6"/>
    <w:rPr>
      <w:color w:val="0000FF"/>
      <w:u w:val="single"/>
    </w:rPr>
  </w:style>
  <w:style w:type="paragraph" w:styleId="Web">
    <w:name w:val="Normal (Web)"/>
    <w:basedOn w:val="a"/>
    <w:uiPriority w:val="99"/>
    <w:rsid w:val="002B6599"/>
    <w:pPr>
      <w:spacing w:before="100" w:beforeAutospacing="1" w:after="100" w:afterAutospacing="1"/>
    </w:pPr>
    <w:rPr>
      <w:rFonts w:ascii="新細明體" w:hAnsi="新細明體" w:cs="新細明體"/>
      <w:color w:val="000000"/>
    </w:rPr>
  </w:style>
  <w:style w:type="character" w:styleId="a7">
    <w:name w:val="Strong"/>
    <w:basedOn w:val="a0"/>
    <w:uiPriority w:val="22"/>
    <w:qFormat/>
    <w:rsid w:val="00DB60AA"/>
    <w:rPr>
      <w:b/>
      <w:bCs/>
      <w:color w:val="auto"/>
    </w:rPr>
  </w:style>
  <w:style w:type="paragraph" w:styleId="a8">
    <w:name w:val="header"/>
    <w:basedOn w:val="a"/>
    <w:rsid w:val="00753731"/>
    <w:pPr>
      <w:tabs>
        <w:tab w:val="center" w:pos="4153"/>
        <w:tab w:val="right" w:pos="8306"/>
      </w:tabs>
      <w:snapToGrid w:val="0"/>
    </w:pPr>
    <w:rPr>
      <w:sz w:val="20"/>
      <w:szCs w:val="20"/>
    </w:rPr>
  </w:style>
  <w:style w:type="character" w:customStyle="1" w:styleId="lefttitle1">
    <w:name w:val="lefttitle1"/>
    <w:rsid w:val="007E3408"/>
    <w:rPr>
      <w:rFonts w:ascii="Verdana" w:hAnsi="Verdana" w:hint="default"/>
      <w:b/>
      <w:bCs/>
      <w:color w:val="494B4A"/>
      <w:spacing w:val="-15"/>
      <w:sz w:val="22"/>
      <w:szCs w:val="22"/>
    </w:rPr>
  </w:style>
  <w:style w:type="character" w:styleId="a9">
    <w:name w:val="annotation reference"/>
    <w:semiHidden/>
    <w:rsid w:val="00573F35"/>
    <w:rPr>
      <w:sz w:val="18"/>
      <w:szCs w:val="18"/>
    </w:rPr>
  </w:style>
  <w:style w:type="paragraph" w:styleId="aa">
    <w:name w:val="annotation text"/>
    <w:basedOn w:val="a"/>
    <w:semiHidden/>
    <w:rsid w:val="00573F35"/>
  </w:style>
  <w:style w:type="paragraph" w:styleId="ab">
    <w:name w:val="annotation subject"/>
    <w:basedOn w:val="aa"/>
    <w:next w:val="aa"/>
    <w:semiHidden/>
    <w:rsid w:val="00573F35"/>
    <w:rPr>
      <w:b/>
      <w:bCs/>
    </w:rPr>
  </w:style>
  <w:style w:type="paragraph" w:styleId="ac">
    <w:name w:val="Balloon Text"/>
    <w:basedOn w:val="a"/>
    <w:semiHidden/>
    <w:rsid w:val="00573F35"/>
    <w:rPr>
      <w:rFonts w:ascii="Arial" w:hAnsi="Arial"/>
      <w:sz w:val="18"/>
      <w:szCs w:val="18"/>
    </w:rPr>
  </w:style>
  <w:style w:type="paragraph" w:customStyle="1" w:styleId="Web2">
    <w:name w:val="內文 (Web)2"/>
    <w:basedOn w:val="a"/>
    <w:rsid w:val="00DF3688"/>
    <w:pPr>
      <w:spacing w:after="120" w:line="288" w:lineRule="auto"/>
      <w:ind w:right="120" w:firstLine="120"/>
    </w:pPr>
    <w:rPr>
      <w:rFonts w:ascii="新細明體" w:hAnsi="新細明體" w:cs="新細明體"/>
    </w:rPr>
  </w:style>
  <w:style w:type="character" w:customStyle="1" w:styleId="linktext1">
    <w:name w:val="linktext1"/>
    <w:rsid w:val="00195F08"/>
    <w:rPr>
      <w:rFonts w:ascii="Arial" w:hAnsi="Arial" w:cs="Arial" w:hint="default"/>
      <w:color w:val="333333"/>
      <w:sz w:val="20"/>
      <w:szCs w:val="20"/>
    </w:rPr>
  </w:style>
  <w:style w:type="paragraph" w:customStyle="1" w:styleId="ad">
    <w:name w:val="字元 字元 字元 字元 字元 字元 字元 字元 字元 字元 字元"/>
    <w:basedOn w:val="a"/>
    <w:rsid w:val="00844D0A"/>
    <w:pPr>
      <w:spacing w:line="240" w:lineRule="exact"/>
    </w:pPr>
    <w:rPr>
      <w:rFonts w:ascii="Tahoma" w:hAnsi="Tahoma"/>
      <w:sz w:val="20"/>
      <w:szCs w:val="20"/>
      <w:lang w:eastAsia="en-US"/>
    </w:rPr>
  </w:style>
  <w:style w:type="paragraph" w:styleId="ae">
    <w:name w:val="Date"/>
    <w:basedOn w:val="a"/>
    <w:next w:val="a"/>
    <w:link w:val="af"/>
    <w:uiPriority w:val="99"/>
    <w:semiHidden/>
    <w:unhideWhenUsed/>
    <w:rsid w:val="00DA578C"/>
    <w:pPr>
      <w:jc w:val="right"/>
    </w:pPr>
  </w:style>
  <w:style w:type="character" w:customStyle="1" w:styleId="af">
    <w:name w:val="日期 字元"/>
    <w:link w:val="ae"/>
    <w:uiPriority w:val="99"/>
    <w:semiHidden/>
    <w:rsid w:val="00DA578C"/>
    <w:rPr>
      <w:kern w:val="2"/>
      <w:sz w:val="24"/>
      <w:szCs w:val="24"/>
    </w:rPr>
  </w:style>
  <w:style w:type="paragraph" w:styleId="af0">
    <w:name w:val="List Paragraph"/>
    <w:basedOn w:val="a"/>
    <w:uiPriority w:val="34"/>
    <w:qFormat/>
    <w:rsid w:val="009E2E25"/>
    <w:pPr>
      <w:ind w:leftChars="200" w:left="480"/>
    </w:pPr>
  </w:style>
  <w:style w:type="character" w:customStyle="1" w:styleId="10">
    <w:name w:val="標題 1 字元"/>
    <w:basedOn w:val="a0"/>
    <w:link w:val="1"/>
    <w:uiPriority w:val="9"/>
    <w:rsid w:val="00DB60AA"/>
    <w:rPr>
      <w:rFonts w:asciiTheme="majorHAnsi" w:eastAsiaTheme="majorEastAsia" w:hAnsiTheme="majorHAnsi" w:cstheme="majorBidi"/>
      <w:color w:val="2F5496" w:themeColor="accent1" w:themeShade="BF"/>
      <w:sz w:val="32"/>
      <w:szCs w:val="32"/>
    </w:rPr>
  </w:style>
  <w:style w:type="character" w:customStyle="1" w:styleId="3oh-">
    <w:name w:val="_3oh-"/>
    <w:rsid w:val="00B00AC8"/>
  </w:style>
  <w:style w:type="character" w:customStyle="1" w:styleId="11">
    <w:name w:val="未解析的提及項目1"/>
    <w:uiPriority w:val="99"/>
    <w:semiHidden/>
    <w:unhideWhenUsed/>
    <w:rsid w:val="00CF5E2D"/>
    <w:rPr>
      <w:color w:val="605E5C"/>
      <w:shd w:val="clear" w:color="auto" w:fill="E1DFDD"/>
    </w:rPr>
  </w:style>
  <w:style w:type="character" w:styleId="af1">
    <w:name w:val="Placeholder Text"/>
    <w:basedOn w:val="a0"/>
    <w:uiPriority w:val="99"/>
    <w:semiHidden/>
    <w:rsid w:val="00865F44"/>
    <w:rPr>
      <w:color w:val="808080"/>
    </w:rPr>
  </w:style>
  <w:style w:type="character" w:customStyle="1" w:styleId="40">
    <w:name w:val="標題 4 字元"/>
    <w:basedOn w:val="a0"/>
    <w:link w:val="4"/>
    <w:uiPriority w:val="9"/>
    <w:semiHidden/>
    <w:rsid w:val="00DB60AA"/>
    <w:rPr>
      <w:i/>
      <w:iCs/>
    </w:rPr>
  </w:style>
  <w:style w:type="character" w:customStyle="1" w:styleId="UnresolvedMention">
    <w:name w:val="Unresolved Mention"/>
    <w:basedOn w:val="a0"/>
    <w:uiPriority w:val="99"/>
    <w:semiHidden/>
    <w:unhideWhenUsed/>
    <w:rsid w:val="00AB523D"/>
    <w:rPr>
      <w:color w:val="605E5C"/>
      <w:shd w:val="clear" w:color="auto" w:fill="E1DFDD"/>
    </w:rPr>
  </w:style>
  <w:style w:type="character" w:customStyle="1" w:styleId="ezaye">
    <w:name w:val="ezaye"/>
    <w:basedOn w:val="a0"/>
    <w:rsid w:val="00A1336C"/>
  </w:style>
  <w:style w:type="character" w:customStyle="1" w:styleId="20">
    <w:name w:val="標題 2 字元"/>
    <w:basedOn w:val="a0"/>
    <w:link w:val="2"/>
    <w:uiPriority w:val="9"/>
    <w:semiHidden/>
    <w:rsid w:val="00DB60AA"/>
    <w:rPr>
      <w:rFonts w:asciiTheme="majorHAnsi" w:eastAsiaTheme="majorEastAsia" w:hAnsiTheme="majorHAnsi" w:cstheme="majorBidi"/>
      <w:color w:val="2F5496" w:themeColor="accent1" w:themeShade="BF"/>
      <w:sz w:val="28"/>
      <w:szCs w:val="28"/>
    </w:rPr>
  </w:style>
  <w:style w:type="character" w:customStyle="1" w:styleId="30">
    <w:name w:val="標題 3 字元"/>
    <w:basedOn w:val="a0"/>
    <w:link w:val="3"/>
    <w:uiPriority w:val="9"/>
    <w:rsid w:val="00DB60AA"/>
    <w:rPr>
      <w:rFonts w:asciiTheme="majorHAnsi" w:eastAsiaTheme="majorEastAsia" w:hAnsiTheme="majorHAnsi" w:cstheme="majorBidi"/>
      <w:color w:val="1F3864" w:themeColor="accent1" w:themeShade="80"/>
      <w:sz w:val="24"/>
      <w:szCs w:val="24"/>
    </w:rPr>
  </w:style>
  <w:style w:type="character" w:customStyle="1" w:styleId="50">
    <w:name w:val="標題 5 字元"/>
    <w:basedOn w:val="a0"/>
    <w:link w:val="5"/>
    <w:uiPriority w:val="9"/>
    <w:semiHidden/>
    <w:rsid w:val="00DB60AA"/>
    <w:rPr>
      <w:color w:val="2F5496" w:themeColor="accent1" w:themeShade="BF"/>
    </w:rPr>
  </w:style>
  <w:style w:type="character" w:customStyle="1" w:styleId="60">
    <w:name w:val="標題 6 字元"/>
    <w:basedOn w:val="a0"/>
    <w:link w:val="6"/>
    <w:uiPriority w:val="9"/>
    <w:semiHidden/>
    <w:rsid w:val="00DB60AA"/>
    <w:rPr>
      <w:color w:val="1F3864" w:themeColor="accent1" w:themeShade="80"/>
    </w:rPr>
  </w:style>
  <w:style w:type="character" w:customStyle="1" w:styleId="70">
    <w:name w:val="標題 7 字元"/>
    <w:basedOn w:val="a0"/>
    <w:link w:val="7"/>
    <w:uiPriority w:val="9"/>
    <w:semiHidden/>
    <w:rsid w:val="00DB60AA"/>
    <w:rPr>
      <w:rFonts w:asciiTheme="majorHAnsi" w:eastAsiaTheme="majorEastAsia" w:hAnsiTheme="majorHAnsi" w:cstheme="majorBidi"/>
      <w:i/>
      <w:iCs/>
      <w:color w:val="1F3864" w:themeColor="accent1" w:themeShade="80"/>
    </w:rPr>
  </w:style>
  <w:style w:type="character" w:customStyle="1" w:styleId="80">
    <w:name w:val="標題 8 字元"/>
    <w:basedOn w:val="a0"/>
    <w:link w:val="8"/>
    <w:uiPriority w:val="9"/>
    <w:semiHidden/>
    <w:rsid w:val="00DB60AA"/>
    <w:rPr>
      <w:color w:val="262626" w:themeColor="text1" w:themeTint="D9"/>
      <w:sz w:val="21"/>
      <w:szCs w:val="21"/>
    </w:rPr>
  </w:style>
  <w:style w:type="character" w:customStyle="1" w:styleId="90">
    <w:name w:val="標題 9 字元"/>
    <w:basedOn w:val="a0"/>
    <w:link w:val="9"/>
    <w:uiPriority w:val="9"/>
    <w:semiHidden/>
    <w:rsid w:val="00DB60AA"/>
    <w:rPr>
      <w:rFonts w:asciiTheme="majorHAnsi" w:eastAsiaTheme="majorEastAsia" w:hAnsiTheme="majorHAnsi" w:cstheme="majorBidi"/>
      <w:i/>
      <w:iCs/>
      <w:color w:val="262626" w:themeColor="text1" w:themeTint="D9"/>
      <w:sz w:val="21"/>
      <w:szCs w:val="21"/>
    </w:rPr>
  </w:style>
  <w:style w:type="paragraph" w:styleId="af2">
    <w:name w:val="caption"/>
    <w:basedOn w:val="a"/>
    <w:next w:val="a"/>
    <w:uiPriority w:val="35"/>
    <w:semiHidden/>
    <w:unhideWhenUsed/>
    <w:qFormat/>
    <w:rsid w:val="00DB60AA"/>
    <w:pPr>
      <w:spacing w:after="200" w:line="240" w:lineRule="auto"/>
    </w:pPr>
    <w:rPr>
      <w:i/>
      <w:iCs/>
      <w:color w:val="44546A" w:themeColor="text2"/>
      <w:sz w:val="18"/>
      <w:szCs w:val="18"/>
    </w:rPr>
  </w:style>
  <w:style w:type="paragraph" w:styleId="af3">
    <w:name w:val="Title"/>
    <w:basedOn w:val="a"/>
    <w:next w:val="a"/>
    <w:link w:val="af4"/>
    <w:uiPriority w:val="10"/>
    <w:qFormat/>
    <w:rsid w:val="00DB60AA"/>
    <w:pPr>
      <w:spacing w:after="0" w:line="240" w:lineRule="auto"/>
      <w:contextualSpacing/>
    </w:pPr>
    <w:rPr>
      <w:rFonts w:asciiTheme="majorHAnsi" w:eastAsiaTheme="majorEastAsia" w:hAnsiTheme="majorHAnsi" w:cstheme="majorBidi"/>
      <w:spacing w:val="-10"/>
      <w:sz w:val="56"/>
      <w:szCs w:val="56"/>
    </w:rPr>
  </w:style>
  <w:style w:type="character" w:customStyle="1" w:styleId="af4">
    <w:name w:val="標題 字元"/>
    <w:basedOn w:val="a0"/>
    <w:link w:val="af3"/>
    <w:uiPriority w:val="10"/>
    <w:rsid w:val="00DB60AA"/>
    <w:rPr>
      <w:rFonts w:asciiTheme="majorHAnsi" w:eastAsiaTheme="majorEastAsia" w:hAnsiTheme="majorHAnsi" w:cstheme="majorBidi"/>
      <w:spacing w:val="-10"/>
      <w:sz w:val="56"/>
      <w:szCs w:val="56"/>
    </w:rPr>
  </w:style>
  <w:style w:type="paragraph" w:styleId="af5">
    <w:name w:val="Subtitle"/>
    <w:basedOn w:val="a"/>
    <w:next w:val="a"/>
    <w:link w:val="af6"/>
    <w:uiPriority w:val="11"/>
    <w:qFormat/>
    <w:rsid w:val="00DB60AA"/>
    <w:pPr>
      <w:numPr>
        <w:ilvl w:val="1"/>
      </w:numPr>
    </w:pPr>
    <w:rPr>
      <w:color w:val="5A5A5A" w:themeColor="text1" w:themeTint="A5"/>
      <w:spacing w:val="15"/>
    </w:rPr>
  </w:style>
  <w:style w:type="character" w:customStyle="1" w:styleId="af6">
    <w:name w:val="副標題 字元"/>
    <w:basedOn w:val="a0"/>
    <w:link w:val="af5"/>
    <w:uiPriority w:val="11"/>
    <w:rsid w:val="00DB60AA"/>
    <w:rPr>
      <w:color w:val="5A5A5A" w:themeColor="text1" w:themeTint="A5"/>
      <w:spacing w:val="15"/>
    </w:rPr>
  </w:style>
  <w:style w:type="character" w:styleId="af7">
    <w:name w:val="Emphasis"/>
    <w:basedOn w:val="a0"/>
    <w:uiPriority w:val="20"/>
    <w:qFormat/>
    <w:rsid w:val="00DB60AA"/>
    <w:rPr>
      <w:i/>
      <w:iCs/>
      <w:color w:val="auto"/>
    </w:rPr>
  </w:style>
  <w:style w:type="paragraph" w:styleId="af8">
    <w:name w:val="No Spacing"/>
    <w:uiPriority w:val="1"/>
    <w:qFormat/>
    <w:rsid w:val="00DB60AA"/>
    <w:pPr>
      <w:spacing w:after="0" w:line="240" w:lineRule="auto"/>
    </w:pPr>
  </w:style>
  <w:style w:type="paragraph" w:styleId="af9">
    <w:name w:val="Quote"/>
    <w:basedOn w:val="a"/>
    <w:next w:val="a"/>
    <w:link w:val="afa"/>
    <w:uiPriority w:val="29"/>
    <w:qFormat/>
    <w:rsid w:val="00DB60AA"/>
    <w:pPr>
      <w:spacing w:before="200"/>
      <w:ind w:left="864" w:right="864"/>
    </w:pPr>
    <w:rPr>
      <w:i/>
      <w:iCs/>
      <w:color w:val="404040" w:themeColor="text1" w:themeTint="BF"/>
    </w:rPr>
  </w:style>
  <w:style w:type="character" w:customStyle="1" w:styleId="afa">
    <w:name w:val="引文 字元"/>
    <w:basedOn w:val="a0"/>
    <w:link w:val="af9"/>
    <w:uiPriority w:val="29"/>
    <w:rsid w:val="00DB60AA"/>
    <w:rPr>
      <w:i/>
      <w:iCs/>
      <w:color w:val="404040" w:themeColor="text1" w:themeTint="BF"/>
    </w:rPr>
  </w:style>
  <w:style w:type="paragraph" w:styleId="afb">
    <w:name w:val="Intense Quote"/>
    <w:basedOn w:val="a"/>
    <w:next w:val="a"/>
    <w:link w:val="afc"/>
    <w:uiPriority w:val="30"/>
    <w:qFormat/>
    <w:rsid w:val="00DB60A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c">
    <w:name w:val="鮮明引文 字元"/>
    <w:basedOn w:val="a0"/>
    <w:link w:val="afb"/>
    <w:uiPriority w:val="30"/>
    <w:rsid w:val="00DB60AA"/>
    <w:rPr>
      <w:i/>
      <w:iCs/>
      <w:color w:val="4472C4" w:themeColor="accent1"/>
    </w:rPr>
  </w:style>
  <w:style w:type="character" w:styleId="afd">
    <w:name w:val="Subtle Emphasis"/>
    <w:basedOn w:val="a0"/>
    <w:uiPriority w:val="19"/>
    <w:qFormat/>
    <w:rsid w:val="00DB60AA"/>
    <w:rPr>
      <w:i/>
      <w:iCs/>
      <w:color w:val="404040" w:themeColor="text1" w:themeTint="BF"/>
    </w:rPr>
  </w:style>
  <w:style w:type="character" w:styleId="afe">
    <w:name w:val="Intense Emphasis"/>
    <w:basedOn w:val="a0"/>
    <w:uiPriority w:val="21"/>
    <w:qFormat/>
    <w:rsid w:val="00DB60AA"/>
    <w:rPr>
      <w:i/>
      <w:iCs/>
      <w:color w:val="4472C4" w:themeColor="accent1"/>
    </w:rPr>
  </w:style>
  <w:style w:type="character" w:styleId="aff">
    <w:name w:val="Subtle Reference"/>
    <w:basedOn w:val="a0"/>
    <w:uiPriority w:val="31"/>
    <w:qFormat/>
    <w:rsid w:val="00DB60AA"/>
    <w:rPr>
      <w:smallCaps/>
      <w:color w:val="404040" w:themeColor="text1" w:themeTint="BF"/>
    </w:rPr>
  </w:style>
  <w:style w:type="character" w:styleId="aff0">
    <w:name w:val="Intense Reference"/>
    <w:basedOn w:val="a0"/>
    <w:uiPriority w:val="32"/>
    <w:qFormat/>
    <w:rsid w:val="00DB60AA"/>
    <w:rPr>
      <w:b/>
      <w:bCs/>
      <w:smallCaps/>
      <w:color w:val="4472C4" w:themeColor="accent1"/>
      <w:spacing w:val="5"/>
    </w:rPr>
  </w:style>
  <w:style w:type="character" w:styleId="aff1">
    <w:name w:val="Book Title"/>
    <w:basedOn w:val="a0"/>
    <w:uiPriority w:val="33"/>
    <w:qFormat/>
    <w:rsid w:val="00DB60AA"/>
    <w:rPr>
      <w:b/>
      <w:bCs/>
      <w:i/>
      <w:iCs/>
      <w:spacing w:val="5"/>
    </w:rPr>
  </w:style>
  <w:style w:type="paragraph" w:styleId="aff2">
    <w:name w:val="TOC Heading"/>
    <w:basedOn w:val="1"/>
    <w:next w:val="a"/>
    <w:uiPriority w:val="39"/>
    <w:semiHidden/>
    <w:unhideWhenUsed/>
    <w:qFormat/>
    <w:rsid w:val="00DB60A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8269">
      <w:bodyDiv w:val="1"/>
      <w:marLeft w:val="0"/>
      <w:marRight w:val="0"/>
      <w:marTop w:val="0"/>
      <w:marBottom w:val="0"/>
      <w:divBdr>
        <w:top w:val="none" w:sz="0" w:space="0" w:color="auto"/>
        <w:left w:val="none" w:sz="0" w:space="0" w:color="auto"/>
        <w:bottom w:val="none" w:sz="0" w:space="0" w:color="auto"/>
        <w:right w:val="none" w:sz="0" w:space="0" w:color="auto"/>
      </w:divBdr>
      <w:divsChild>
        <w:div w:id="13727173">
          <w:marLeft w:val="0"/>
          <w:marRight w:val="0"/>
          <w:marTop w:val="0"/>
          <w:marBottom w:val="0"/>
          <w:divBdr>
            <w:top w:val="none" w:sz="0" w:space="0" w:color="auto"/>
            <w:left w:val="none" w:sz="0" w:space="0" w:color="auto"/>
            <w:bottom w:val="none" w:sz="0" w:space="0" w:color="auto"/>
            <w:right w:val="none" w:sz="0" w:space="0" w:color="auto"/>
          </w:divBdr>
        </w:div>
        <w:div w:id="44067230">
          <w:marLeft w:val="0"/>
          <w:marRight w:val="0"/>
          <w:marTop w:val="0"/>
          <w:marBottom w:val="0"/>
          <w:divBdr>
            <w:top w:val="none" w:sz="0" w:space="0" w:color="auto"/>
            <w:left w:val="none" w:sz="0" w:space="0" w:color="auto"/>
            <w:bottom w:val="none" w:sz="0" w:space="0" w:color="auto"/>
            <w:right w:val="none" w:sz="0" w:space="0" w:color="auto"/>
          </w:divBdr>
        </w:div>
        <w:div w:id="482242017">
          <w:marLeft w:val="0"/>
          <w:marRight w:val="0"/>
          <w:marTop w:val="0"/>
          <w:marBottom w:val="0"/>
          <w:divBdr>
            <w:top w:val="none" w:sz="0" w:space="0" w:color="auto"/>
            <w:left w:val="none" w:sz="0" w:space="0" w:color="auto"/>
            <w:bottom w:val="none" w:sz="0" w:space="0" w:color="auto"/>
            <w:right w:val="none" w:sz="0" w:space="0" w:color="auto"/>
          </w:divBdr>
        </w:div>
        <w:div w:id="690960503">
          <w:marLeft w:val="0"/>
          <w:marRight w:val="0"/>
          <w:marTop w:val="0"/>
          <w:marBottom w:val="0"/>
          <w:divBdr>
            <w:top w:val="none" w:sz="0" w:space="0" w:color="auto"/>
            <w:left w:val="none" w:sz="0" w:space="0" w:color="auto"/>
            <w:bottom w:val="none" w:sz="0" w:space="0" w:color="auto"/>
            <w:right w:val="none" w:sz="0" w:space="0" w:color="auto"/>
          </w:divBdr>
        </w:div>
        <w:div w:id="829180614">
          <w:marLeft w:val="0"/>
          <w:marRight w:val="0"/>
          <w:marTop w:val="0"/>
          <w:marBottom w:val="0"/>
          <w:divBdr>
            <w:top w:val="none" w:sz="0" w:space="0" w:color="auto"/>
            <w:left w:val="none" w:sz="0" w:space="0" w:color="auto"/>
            <w:bottom w:val="none" w:sz="0" w:space="0" w:color="auto"/>
            <w:right w:val="none" w:sz="0" w:space="0" w:color="auto"/>
          </w:divBdr>
        </w:div>
        <w:div w:id="965162795">
          <w:marLeft w:val="0"/>
          <w:marRight w:val="0"/>
          <w:marTop w:val="0"/>
          <w:marBottom w:val="0"/>
          <w:divBdr>
            <w:top w:val="none" w:sz="0" w:space="0" w:color="auto"/>
            <w:left w:val="none" w:sz="0" w:space="0" w:color="auto"/>
            <w:bottom w:val="none" w:sz="0" w:space="0" w:color="auto"/>
            <w:right w:val="none" w:sz="0" w:space="0" w:color="auto"/>
          </w:divBdr>
        </w:div>
        <w:div w:id="1638992534">
          <w:marLeft w:val="0"/>
          <w:marRight w:val="0"/>
          <w:marTop w:val="0"/>
          <w:marBottom w:val="0"/>
          <w:divBdr>
            <w:top w:val="none" w:sz="0" w:space="0" w:color="auto"/>
            <w:left w:val="none" w:sz="0" w:space="0" w:color="auto"/>
            <w:bottom w:val="none" w:sz="0" w:space="0" w:color="auto"/>
            <w:right w:val="none" w:sz="0" w:space="0" w:color="auto"/>
          </w:divBdr>
        </w:div>
      </w:divsChild>
    </w:div>
    <w:div w:id="50812384">
      <w:bodyDiv w:val="1"/>
      <w:marLeft w:val="0"/>
      <w:marRight w:val="0"/>
      <w:marTop w:val="0"/>
      <w:marBottom w:val="0"/>
      <w:divBdr>
        <w:top w:val="none" w:sz="0" w:space="0" w:color="auto"/>
        <w:left w:val="none" w:sz="0" w:space="0" w:color="auto"/>
        <w:bottom w:val="none" w:sz="0" w:space="0" w:color="auto"/>
        <w:right w:val="none" w:sz="0" w:space="0" w:color="auto"/>
      </w:divBdr>
    </w:div>
    <w:div w:id="54013415">
      <w:bodyDiv w:val="1"/>
      <w:marLeft w:val="0"/>
      <w:marRight w:val="0"/>
      <w:marTop w:val="0"/>
      <w:marBottom w:val="0"/>
      <w:divBdr>
        <w:top w:val="none" w:sz="0" w:space="0" w:color="auto"/>
        <w:left w:val="none" w:sz="0" w:space="0" w:color="auto"/>
        <w:bottom w:val="none" w:sz="0" w:space="0" w:color="auto"/>
        <w:right w:val="none" w:sz="0" w:space="0" w:color="auto"/>
      </w:divBdr>
      <w:divsChild>
        <w:div w:id="594559762">
          <w:marLeft w:val="0"/>
          <w:marRight w:val="0"/>
          <w:marTop w:val="0"/>
          <w:marBottom w:val="0"/>
          <w:divBdr>
            <w:top w:val="none" w:sz="0" w:space="0" w:color="auto"/>
            <w:left w:val="none" w:sz="0" w:space="0" w:color="auto"/>
            <w:bottom w:val="none" w:sz="0" w:space="0" w:color="auto"/>
            <w:right w:val="none" w:sz="0" w:space="0" w:color="auto"/>
          </w:divBdr>
        </w:div>
        <w:div w:id="928973357">
          <w:marLeft w:val="0"/>
          <w:marRight w:val="0"/>
          <w:marTop w:val="0"/>
          <w:marBottom w:val="0"/>
          <w:divBdr>
            <w:top w:val="none" w:sz="0" w:space="0" w:color="auto"/>
            <w:left w:val="none" w:sz="0" w:space="0" w:color="auto"/>
            <w:bottom w:val="none" w:sz="0" w:space="0" w:color="auto"/>
            <w:right w:val="none" w:sz="0" w:space="0" w:color="auto"/>
          </w:divBdr>
        </w:div>
        <w:div w:id="2077242522">
          <w:marLeft w:val="0"/>
          <w:marRight w:val="0"/>
          <w:marTop w:val="0"/>
          <w:marBottom w:val="0"/>
          <w:divBdr>
            <w:top w:val="none" w:sz="0" w:space="0" w:color="auto"/>
            <w:left w:val="none" w:sz="0" w:space="0" w:color="auto"/>
            <w:bottom w:val="none" w:sz="0" w:space="0" w:color="auto"/>
            <w:right w:val="none" w:sz="0" w:space="0" w:color="auto"/>
          </w:divBdr>
        </w:div>
      </w:divsChild>
    </w:div>
    <w:div w:id="102041159">
      <w:bodyDiv w:val="1"/>
      <w:marLeft w:val="0"/>
      <w:marRight w:val="0"/>
      <w:marTop w:val="0"/>
      <w:marBottom w:val="0"/>
      <w:divBdr>
        <w:top w:val="none" w:sz="0" w:space="0" w:color="auto"/>
        <w:left w:val="none" w:sz="0" w:space="0" w:color="auto"/>
        <w:bottom w:val="none" w:sz="0" w:space="0" w:color="auto"/>
        <w:right w:val="none" w:sz="0" w:space="0" w:color="auto"/>
      </w:divBdr>
      <w:divsChild>
        <w:div w:id="92241178">
          <w:marLeft w:val="0"/>
          <w:marRight w:val="0"/>
          <w:marTop w:val="0"/>
          <w:marBottom w:val="0"/>
          <w:divBdr>
            <w:top w:val="none" w:sz="0" w:space="0" w:color="auto"/>
            <w:left w:val="none" w:sz="0" w:space="0" w:color="auto"/>
            <w:bottom w:val="none" w:sz="0" w:space="0" w:color="auto"/>
            <w:right w:val="none" w:sz="0" w:space="0" w:color="auto"/>
          </w:divBdr>
        </w:div>
        <w:div w:id="229730621">
          <w:marLeft w:val="0"/>
          <w:marRight w:val="0"/>
          <w:marTop w:val="0"/>
          <w:marBottom w:val="0"/>
          <w:divBdr>
            <w:top w:val="none" w:sz="0" w:space="0" w:color="auto"/>
            <w:left w:val="none" w:sz="0" w:space="0" w:color="auto"/>
            <w:bottom w:val="none" w:sz="0" w:space="0" w:color="auto"/>
            <w:right w:val="none" w:sz="0" w:space="0" w:color="auto"/>
          </w:divBdr>
        </w:div>
        <w:div w:id="426928231">
          <w:marLeft w:val="0"/>
          <w:marRight w:val="0"/>
          <w:marTop w:val="0"/>
          <w:marBottom w:val="0"/>
          <w:divBdr>
            <w:top w:val="none" w:sz="0" w:space="0" w:color="auto"/>
            <w:left w:val="none" w:sz="0" w:space="0" w:color="auto"/>
            <w:bottom w:val="none" w:sz="0" w:space="0" w:color="auto"/>
            <w:right w:val="none" w:sz="0" w:space="0" w:color="auto"/>
          </w:divBdr>
        </w:div>
        <w:div w:id="1011757295">
          <w:marLeft w:val="0"/>
          <w:marRight w:val="0"/>
          <w:marTop w:val="0"/>
          <w:marBottom w:val="0"/>
          <w:divBdr>
            <w:top w:val="none" w:sz="0" w:space="0" w:color="auto"/>
            <w:left w:val="none" w:sz="0" w:space="0" w:color="auto"/>
            <w:bottom w:val="none" w:sz="0" w:space="0" w:color="auto"/>
            <w:right w:val="none" w:sz="0" w:space="0" w:color="auto"/>
          </w:divBdr>
        </w:div>
        <w:div w:id="1019622743">
          <w:marLeft w:val="0"/>
          <w:marRight w:val="0"/>
          <w:marTop w:val="0"/>
          <w:marBottom w:val="0"/>
          <w:divBdr>
            <w:top w:val="none" w:sz="0" w:space="0" w:color="auto"/>
            <w:left w:val="none" w:sz="0" w:space="0" w:color="auto"/>
            <w:bottom w:val="none" w:sz="0" w:space="0" w:color="auto"/>
            <w:right w:val="none" w:sz="0" w:space="0" w:color="auto"/>
          </w:divBdr>
        </w:div>
        <w:div w:id="1132821538">
          <w:marLeft w:val="0"/>
          <w:marRight w:val="0"/>
          <w:marTop w:val="0"/>
          <w:marBottom w:val="0"/>
          <w:divBdr>
            <w:top w:val="none" w:sz="0" w:space="0" w:color="auto"/>
            <w:left w:val="none" w:sz="0" w:space="0" w:color="auto"/>
            <w:bottom w:val="none" w:sz="0" w:space="0" w:color="auto"/>
            <w:right w:val="none" w:sz="0" w:space="0" w:color="auto"/>
          </w:divBdr>
        </w:div>
        <w:div w:id="1244224988">
          <w:marLeft w:val="0"/>
          <w:marRight w:val="0"/>
          <w:marTop w:val="0"/>
          <w:marBottom w:val="0"/>
          <w:divBdr>
            <w:top w:val="none" w:sz="0" w:space="0" w:color="auto"/>
            <w:left w:val="none" w:sz="0" w:space="0" w:color="auto"/>
            <w:bottom w:val="none" w:sz="0" w:space="0" w:color="auto"/>
            <w:right w:val="none" w:sz="0" w:space="0" w:color="auto"/>
          </w:divBdr>
        </w:div>
        <w:div w:id="1381902012">
          <w:marLeft w:val="0"/>
          <w:marRight w:val="0"/>
          <w:marTop w:val="0"/>
          <w:marBottom w:val="0"/>
          <w:divBdr>
            <w:top w:val="none" w:sz="0" w:space="0" w:color="auto"/>
            <w:left w:val="none" w:sz="0" w:space="0" w:color="auto"/>
            <w:bottom w:val="none" w:sz="0" w:space="0" w:color="auto"/>
            <w:right w:val="none" w:sz="0" w:space="0" w:color="auto"/>
          </w:divBdr>
        </w:div>
        <w:div w:id="1389181332">
          <w:marLeft w:val="0"/>
          <w:marRight w:val="0"/>
          <w:marTop w:val="0"/>
          <w:marBottom w:val="0"/>
          <w:divBdr>
            <w:top w:val="none" w:sz="0" w:space="0" w:color="auto"/>
            <w:left w:val="none" w:sz="0" w:space="0" w:color="auto"/>
            <w:bottom w:val="none" w:sz="0" w:space="0" w:color="auto"/>
            <w:right w:val="none" w:sz="0" w:space="0" w:color="auto"/>
          </w:divBdr>
        </w:div>
        <w:div w:id="1403941110">
          <w:marLeft w:val="0"/>
          <w:marRight w:val="0"/>
          <w:marTop w:val="0"/>
          <w:marBottom w:val="0"/>
          <w:divBdr>
            <w:top w:val="none" w:sz="0" w:space="0" w:color="auto"/>
            <w:left w:val="none" w:sz="0" w:space="0" w:color="auto"/>
            <w:bottom w:val="none" w:sz="0" w:space="0" w:color="auto"/>
            <w:right w:val="none" w:sz="0" w:space="0" w:color="auto"/>
          </w:divBdr>
        </w:div>
        <w:div w:id="1475289809">
          <w:marLeft w:val="0"/>
          <w:marRight w:val="0"/>
          <w:marTop w:val="0"/>
          <w:marBottom w:val="0"/>
          <w:divBdr>
            <w:top w:val="none" w:sz="0" w:space="0" w:color="auto"/>
            <w:left w:val="none" w:sz="0" w:space="0" w:color="auto"/>
            <w:bottom w:val="none" w:sz="0" w:space="0" w:color="auto"/>
            <w:right w:val="none" w:sz="0" w:space="0" w:color="auto"/>
          </w:divBdr>
        </w:div>
        <w:div w:id="1663780113">
          <w:marLeft w:val="0"/>
          <w:marRight w:val="0"/>
          <w:marTop w:val="0"/>
          <w:marBottom w:val="0"/>
          <w:divBdr>
            <w:top w:val="none" w:sz="0" w:space="0" w:color="auto"/>
            <w:left w:val="none" w:sz="0" w:space="0" w:color="auto"/>
            <w:bottom w:val="none" w:sz="0" w:space="0" w:color="auto"/>
            <w:right w:val="none" w:sz="0" w:space="0" w:color="auto"/>
          </w:divBdr>
        </w:div>
        <w:div w:id="1672751505">
          <w:marLeft w:val="0"/>
          <w:marRight w:val="0"/>
          <w:marTop w:val="0"/>
          <w:marBottom w:val="0"/>
          <w:divBdr>
            <w:top w:val="none" w:sz="0" w:space="0" w:color="auto"/>
            <w:left w:val="none" w:sz="0" w:space="0" w:color="auto"/>
            <w:bottom w:val="none" w:sz="0" w:space="0" w:color="auto"/>
            <w:right w:val="none" w:sz="0" w:space="0" w:color="auto"/>
          </w:divBdr>
        </w:div>
        <w:div w:id="1758941270">
          <w:marLeft w:val="0"/>
          <w:marRight w:val="0"/>
          <w:marTop w:val="0"/>
          <w:marBottom w:val="0"/>
          <w:divBdr>
            <w:top w:val="none" w:sz="0" w:space="0" w:color="auto"/>
            <w:left w:val="none" w:sz="0" w:space="0" w:color="auto"/>
            <w:bottom w:val="none" w:sz="0" w:space="0" w:color="auto"/>
            <w:right w:val="none" w:sz="0" w:space="0" w:color="auto"/>
          </w:divBdr>
        </w:div>
        <w:div w:id="2069255720">
          <w:marLeft w:val="0"/>
          <w:marRight w:val="0"/>
          <w:marTop w:val="0"/>
          <w:marBottom w:val="0"/>
          <w:divBdr>
            <w:top w:val="none" w:sz="0" w:space="0" w:color="auto"/>
            <w:left w:val="none" w:sz="0" w:space="0" w:color="auto"/>
            <w:bottom w:val="none" w:sz="0" w:space="0" w:color="auto"/>
            <w:right w:val="none" w:sz="0" w:space="0" w:color="auto"/>
          </w:divBdr>
        </w:div>
        <w:div w:id="2097940234">
          <w:marLeft w:val="0"/>
          <w:marRight w:val="0"/>
          <w:marTop w:val="0"/>
          <w:marBottom w:val="0"/>
          <w:divBdr>
            <w:top w:val="none" w:sz="0" w:space="0" w:color="auto"/>
            <w:left w:val="none" w:sz="0" w:space="0" w:color="auto"/>
            <w:bottom w:val="none" w:sz="0" w:space="0" w:color="auto"/>
            <w:right w:val="none" w:sz="0" w:space="0" w:color="auto"/>
          </w:divBdr>
        </w:div>
      </w:divsChild>
    </w:div>
    <w:div w:id="161508484">
      <w:bodyDiv w:val="1"/>
      <w:marLeft w:val="0"/>
      <w:marRight w:val="0"/>
      <w:marTop w:val="0"/>
      <w:marBottom w:val="0"/>
      <w:divBdr>
        <w:top w:val="none" w:sz="0" w:space="0" w:color="auto"/>
        <w:left w:val="none" w:sz="0" w:space="0" w:color="auto"/>
        <w:bottom w:val="none" w:sz="0" w:space="0" w:color="auto"/>
        <w:right w:val="none" w:sz="0" w:space="0" w:color="auto"/>
      </w:divBdr>
    </w:div>
    <w:div w:id="164783619">
      <w:bodyDiv w:val="1"/>
      <w:marLeft w:val="0"/>
      <w:marRight w:val="0"/>
      <w:marTop w:val="0"/>
      <w:marBottom w:val="0"/>
      <w:divBdr>
        <w:top w:val="none" w:sz="0" w:space="0" w:color="auto"/>
        <w:left w:val="none" w:sz="0" w:space="0" w:color="auto"/>
        <w:bottom w:val="none" w:sz="0" w:space="0" w:color="auto"/>
        <w:right w:val="none" w:sz="0" w:space="0" w:color="auto"/>
      </w:divBdr>
    </w:div>
    <w:div w:id="178324887">
      <w:bodyDiv w:val="1"/>
      <w:marLeft w:val="0"/>
      <w:marRight w:val="0"/>
      <w:marTop w:val="0"/>
      <w:marBottom w:val="0"/>
      <w:divBdr>
        <w:top w:val="none" w:sz="0" w:space="0" w:color="auto"/>
        <w:left w:val="none" w:sz="0" w:space="0" w:color="auto"/>
        <w:bottom w:val="none" w:sz="0" w:space="0" w:color="auto"/>
        <w:right w:val="none" w:sz="0" w:space="0" w:color="auto"/>
      </w:divBdr>
    </w:div>
    <w:div w:id="207767281">
      <w:bodyDiv w:val="1"/>
      <w:marLeft w:val="0"/>
      <w:marRight w:val="0"/>
      <w:marTop w:val="0"/>
      <w:marBottom w:val="0"/>
      <w:divBdr>
        <w:top w:val="none" w:sz="0" w:space="0" w:color="auto"/>
        <w:left w:val="none" w:sz="0" w:space="0" w:color="auto"/>
        <w:bottom w:val="none" w:sz="0" w:space="0" w:color="auto"/>
        <w:right w:val="none" w:sz="0" w:space="0" w:color="auto"/>
      </w:divBdr>
    </w:div>
    <w:div w:id="210582772">
      <w:bodyDiv w:val="1"/>
      <w:marLeft w:val="0"/>
      <w:marRight w:val="0"/>
      <w:marTop w:val="0"/>
      <w:marBottom w:val="0"/>
      <w:divBdr>
        <w:top w:val="none" w:sz="0" w:space="0" w:color="auto"/>
        <w:left w:val="none" w:sz="0" w:space="0" w:color="auto"/>
        <w:bottom w:val="none" w:sz="0" w:space="0" w:color="auto"/>
        <w:right w:val="none" w:sz="0" w:space="0" w:color="auto"/>
      </w:divBdr>
    </w:div>
    <w:div w:id="250697180">
      <w:bodyDiv w:val="1"/>
      <w:marLeft w:val="0"/>
      <w:marRight w:val="0"/>
      <w:marTop w:val="0"/>
      <w:marBottom w:val="0"/>
      <w:divBdr>
        <w:top w:val="none" w:sz="0" w:space="0" w:color="auto"/>
        <w:left w:val="none" w:sz="0" w:space="0" w:color="auto"/>
        <w:bottom w:val="none" w:sz="0" w:space="0" w:color="auto"/>
        <w:right w:val="none" w:sz="0" w:space="0" w:color="auto"/>
      </w:divBdr>
    </w:div>
    <w:div w:id="307630883">
      <w:bodyDiv w:val="1"/>
      <w:marLeft w:val="0"/>
      <w:marRight w:val="0"/>
      <w:marTop w:val="0"/>
      <w:marBottom w:val="0"/>
      <w:divBdr>
        <w:top w:val="none" w:sz="0" w:space="0" w:color="auto"/>
        <w:left w:val="none" w:sz="0" w:space="0" w:color="auto"/>
        <w:bottom w:val="none" w:sz="0" w:space="0" w:color="auto"/>
        <w:right w:val="none" w:sz="0" w:space="0" w:color="auto"/>
      </w:divBdr>
    </w:div>
    <w:div w:id="363100723">
      <w:bodyDiv w:val="1"/>
      <w:marLeft w:val="0"/>
      <w:marRight w:val="0"/>
      <w:marTop w:val="0"/>
      <w:marBottom w:val="0"/>
      <w:divBdr>
        <w:top w:val="none" w:sz="0" w:space="0" w:color="auto"/>
        <w:left w:val="none" w:sz="0" w:space="0" w:color="auto"/>
        <w:bottom w:val="none" w:sz="0" w:space="0" w:color="auto"/>
        <w:right w:val="none" w:sz="0" w:space="0" w:color="auto"/>
      </w:divBdr>
      <w:divsChild>
        <w:div w:id="389690799">
          <w:marLeft w:val="0"/>
          <w:marRight w:val="0"/>
          <w:marTop w:val="0"/>
          <w:marBottom w:val="0"/>
          <w:divBdr>
            <w:top w:val="none" w:sz="0" w:space="0" w:color="auto"/>
            <w:left w:val="none" w:sz="0" w:space="0" w:color="auto"/>
            <w:bottom w:val="none" w:sz="0" w:space="0" w:color="auto"/>
            <w:right w:val="none" w:sz="0" w:space="0" w:color="auto"/>
          </w:divBdr>
        </w:div>
        <w:div w:id="469325067">
          <w:marLeft w:val="0"/>
          <w:marRight w:val="0"/>
          <w:marTop w:val="0"/>
          <w:marBottom w:val="0"/>
          <w:divBdr>
            <w:top w:val="none" w:sz="0" w:space="0" w:color="auto"/>
            <w:left w:val="none" w:sz="0" w:space="0" w:color="auto"/>
            <w:bottom w:val="none" w:sz="0" w:space="0" w:color="auto"/>
            <w:right w:val="none" w:sz="0" w:space="0" w:color="auto"/>
          </w:divBdr>
        </w:div>
      </w:divsChild>
    </w:div>
    <w:div w:id="520432926">
      <w:bodyDiv w:val="1"/>
      <w:marLeft w:val="0"/>
      <w:marRight w:val="0"/>
      <w:marTop w:val="0"/>
      <w:marBottom w:val="0"/>
      <w:divBdr>
        <w:top w:val="none" w:sz="0" w:space="0" w:color="auto"/>
        <w:left w:val="none" w:sz="0" w:space="0" w:color="auto"/>
        <w:bottom w:val="none" w:sz="0" w:space="0" w:color="auto"/>
        <w:right w:val="none" w:sz="0" w:space="0" w:color="auto"/>
      </w:divBdr>
      <w:divsChild>
        <w:div w:id="57216132">
          <w:marLeft w:val="0"/>
          <w:marRight w:val="0"/>
          <w:marTop w:val="0"/>
          <w:marBottom w:val="0"/>
          <w:divBdr>
            <w:top w:val="none" w:sz="0" w:space="0" w:color="auto"/>
            <w:left w:val="none" w:sz="0" w:space="0" w:color="auto"/>
            <w:bottom w:val="none" w:sz="0" w:space="0" w:color="auto"/>
            <w:right w:val="none" w:sz="0" w:space="0" w:color="auto"/>
          </w:divBdr>
        </w:div>
        <w:div w:id="840505344">
          <w:marLeft w:val="0"/>
          <w:marRight w:val="0"/>
          <w:marTop w:val="0"/>
          <w:marBottom w:val="0"/>
          <w:divBdr>
            <w:top w:val="none" w:sz="0" w:space="0" w:color="auto"/>
            <w:left w:val="none" w:sz="0" w:space="0" w:color="auto"/>
            <w:bottom w:val="none" w:sz="0" w:space="0" w:color="auto"/>
            <w:right w:val="none" w:sz="0" w:space="0" w:color="auto"/>
          </w:divBdr>
        </w:div>
        <w:div w:id="1092511535">
          <w:marLeft w:val="0"/>
          <w:marRight w:val="0"/>
          <w:marTop w:val="0"/>
          <w:marBottom w:val="0"/>
          <w:divBdr>
            <w:top w:val="none" w:sz="0" w:space="0" w:color="auto"/>
            <w:left w:val="none" w:sz="0" w:space="0" w:color="auto"/>
            <w:bottom w:val="none" w:sz="0" w:space="0" w:color="auto"/>
            <w:right w:val="none" w:sz="0" w:space="0" w:color="auto"/>
          </w:divBdr>
        </w:div>
        <w:div w:id="1547718094">
          <w:marLeft w:val="0"/>
          <w:marRight w:val="0"/>
          <w:marTop w:val="0"/>
          <w:marBottom w:val="0"/>
          <w:divBdr>
            <w:top w:val="none" w:sz="0" w:space="0" w:color="auto"/>
            <w:left w:val="none" w:sz="0" w:space="0" w:color="auto"/>
            <w:bottom w:val="none" w:sz="0" w:space="0" w:color="auto"/>
            <w:right w:val="none" w:sz="0" w:space="0" w:color="auto"/>
          </w:divBdr>
        </w:div>
        <w:div w:id="1625883794">
          <w:marLeft w:val="0"/>
          <w:marRight w:val="0"/>
          <w:marTop w:val="0"/>
          <w:marBottom w:val="0"/>
          <w:divBdr>
            <w:top w:val="none" w:sz="0" w:space="0" w:color="auto"/>
            <w:left w:val="none" w:sz="0" w:space="0" w:color="auto"/>
            <w:bottom w:val="none" w:sz="0" w:space="0" w:color="auto"/>
            <w:right w:val="none" w:sz="0" w:space="0" w:color="auto"/>
          </w:divBdr>
        </w:div>
      </w:divsChild>
    </w:div>
    <w:div w:id="524251318">
      <w:bodyDiv w:val="1"/>
      <w:marLeft w:val="0"/>
      <w:marRight w:val="0"/>
      <w:marTop w:val="0"/>
      <w:marBottom w:val="0"/>
      <w:divBdr>
        <w:top w:val="none" w:sz="0" w:space="0" w:color="auto"/>
        <w:left w:val="none" w:sz="0" w:space="0" w:color="auto"/>
        <w:bottom w:val="none" w:sz="0" w:space="0" w:color="auto"/>
        <w:right w:val="none" w:sz="0" w:space="0" w:color="auto"/>
      </w:divBdr>
    </w:div>
    <w:div w:id="561713934">
      <w:bodyDiv w:val="1"/>
      <w:marLeft w:val="0"/>
      <w:marRight w:val="0"/>
      <w:marTop w:val="0"/>
      <w:marBottom w:val="0"/>
      <w:divBdr>
        <w:top w:val="none" w:sz="0" w:space="0" w:color="auto"/>
        <w:left w:val="none" w:sz="0" w:space="0" w:color="auto"/>
        <w:bottom w:val="none" w:sz="0" w:space="0" w:color="auto"/>
        <w:right w:val="none" w:sz="0" w:space="0" w:color="auto"/>
      </w:divBdr>
    </w:div>
    <w:div w:id="640234046">
      <w:bodyDiv w:val="1"/>
      <w:marLeft w:val="0"/>
      <w:marRight w:val="0"/>
      <w:marTop w:val="0"/>
      <w:marBottom w:val="0"/>
      <w:divBdr>
        <w:top w:val="none" w:sz="0" w:space="0" w:color="auto"/>
        <w:left w:val="none" w:sz="0" w:space="0" w:color="auto"/>
        <w:bottom w:val="none" w:sz="0" w:space="0" w:color="auto"/>
        <w:right w:val="none" w:sz="0" w:space="0" w:color="auto"/>
      </w:divBdr>
    </w:div>
    <w:div w:id="678773984">
      <w:bodyDiv w:val="1"/>
      <w:marLeft w:val="0"/>
      <w:marRight w:val="0"/>
      <w:marTop w:val="0"/>
      <w:marBottom w:val="0"/>
      <w:divBdr>
        <w:top w:val="none" w:sz="0" w:space="0" w:color="auto"/>
        <w:left w:val="none" w:sz="0" w:space="0" w:color="auto"/>
        <w:bottom w:val="none" w:sz="0" w:space="0" w:color="auto"/>
        <w:right w:val="none" w:sz="0" w:space="0" w:color="auto"/>
      </w:divBdr>
      <w:divsChild>
        <w:div w:id="417404947">
          <w:marLeft w:val="0"/>
          <w:marRight w:val="0"/>
          <w:marTop w:val="0"/>
          <w:marBottom w:val="0"/>
          <w:divBdr>
            <w:top w:val="none" w:sz="0" w:space="0" w:color="auto"/>
            <w:left w:val="none" w:sz="0" w:space="0" w:color="auto"/>
            <w:bottom w:val="none" w:sz="0" w:space="0" w:color="auto"/>
            <w:right w:val="none" w:sz="0" w:space="0" w:color="auto"/>
          </w:divBdr>
          <w:divsChild>
            <w:div w:id="946038501">
              <w:marLeft w:val="0"/>
              <w:marRight w:val="0"/>
              <w:marTop w:val="0"/>
              <w:marBottom w:val="0"/>
              <w:divBdr>
                <w:top w:val="none" w:sz="0" w:space="0" w:color="auto"/>
                <w:left w:val="none" w:sz="0" w:space="0" w:color="auto"/>
                <w:bottom w:val="none" w:sz="0" w:space="0" w:color="auto"/>
                <w:right w:val="none" w:sz="0" w:space="0" w:color="auto"/>
              </w:divBdr>
              <w:divsChild>
                <w:div w:id="978000018">
                  <w:marLeft w:val="2928"/>
                  <w:marRight w:val="0"/>
                  <w:marTop w:val="720"/>
                  <w:marBottom w:val="0"/>
                  <w:divBdr>
                    <w:top w:val="none" w:sz="0" w:space="0" w:color="auto"/>
                    <w:left w:val="none" w:sz="0" w:space="0" w:color="auto"/>
                    <w:bottom w:val="none" w:sz="0" w:space="0" w:color="auto"/>
                    <w:right w:val="none" w:sz="0" w:space="0" w:color="auto"/>
                  </w:divBdr>
                  <w:divsChild>
                    <w:div w:id="1738243656">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711416456">
      <w:bodyDiv w:val="1"/>
      <w:marLeft w:val="0"/>
      <w:marRight w:val="0"/>
      <w:marTop w:val="0"/>
      <w:marBottom w:val="0"/>
      <w:divBdr>
        <w:top w:val="none" w:sz="0" w:space="0" w:color="auto"/>
        <w:left w:val="none" w:sz="0" w:space="0" w:color="auto"/>
        <w:bottom w:val="none" w:sz="0" w:space="0" w:color="auto"/>
        <w:right w:val="none" w:sz="0" w:space="0" w:color="auto"/>
      </w:divBdr>
    </w:div>
    <w:div w:id="738748218">
      <w:bodyDiv w:val="1"/>
      <w:marLeft w:val="0"/>
      <w:marRight w:val="0"/>
      <w:marTop w:val="0"/>
      <w:marBottom w:val="0"/>
      <w:divBdr>
        <w:top w:val="none" w:sz="0" w:space="0" w:color="auto"/>
        <w:left w:val="none" w:sz="0" w:space="0" w:color="auto"/>
        <w:bottom w:val="none" w:sz="0" w:space="0" w:color="auto"/>
        <w:right w:val="none" w:sz="0" w:space="0" w:color="auto"/>
      </w:divBdr>
    </w:div>
    <w:div w:id="842820117">
      <w:bodyDiv w:val="1"/>
      <w:marLeft w:val="0"/>
      <w:marRight w:val="0"/>
      <w:marTop w:val="0"/>
      <w:marBottom w:val="0"/>
      <w:divBdr>
        <w:top w:val="none" w:sz="0" w:space="0" w:color="auto"/>
        <w:left w:val="none" w:sz="0" w:space="0" w:color="auto"/>
        <w:bottom w:val="none" w:sz="0" w:space="0" w:color="auto"/>
        <w:right w:val="none" w:sz="0" w:space="0" w:color="auto"/>
      </w:divBdr>
    </w:div>
    <w:div w:id="846947724">
      <w:bodyDiv w:val="1"/>
      <w:marLeft w:val="0"/>
      <w:marRight w:val="0"/>
      <w:marTop w:val="0"/>
      <w:marBottom w:val="0"/>
      <w:divBdr>
        <w:top w:val="none" w:sz="0" w:space="0" w:color="auto"/>
        <w:left w:val="none" w:sz="0" w:space="0" w:color="auto"/>
        <w:bottom w:val="none" w:sz="0" w:space="0" w:color="auto"/>
        <w:right w:val="none" w:sz="0" w:space="0" w:color="auto"/>
      </w:divBdr>
    </w:div>
    <w:div w:id="867061990">
      <w:bodyDiv w:val="1"/>
      <w:marLeft w:val="0"/>
      <w:marRight w:val="0"/>
      <w:marTop w:val="0"/>
      <w:marBottom w:val="0"/>
      <w:divBdr>
        <w:top w:val="none" w:sz="0" w:space="0" w:color="auto"/>
        <w:left w:val="none" w:sz="0" w:space="0" w:color="auto"/>
        <w:bottom w:val="none" w:sz="0" w:space="0" w:color="auto"/>
        <w:right w:val="none" w:sz="0" w:space="0" w:color="auto"/>
      </w:divBdr>
    </w:div>
    <w:div w:id="870266794">
      <w:bodyDiv w:val="1"/>
      <w:marLeft w:val="0"/>
      <w:marRight w:val="0"/>
      <w:marTop w:val="0"/>
      <w:marBottom w:val="0"/>
      <w:divBdr>
        <w:top w:val="none" w:sz="0" w:space="0" w:color="auto"/>
        <w:left w:val="none" w:sz="0" w:space="0" w:color="auto"/>
        <w:bottom w:val="none" w:sz="0" w:space="0" w:color="auto"/>
        <w:right w:val="none" w:sz="0" w:space="0" w:color="auto"/>
      </w:divBdr>
    </w:div>
    <w:div w:id="906837331">
      <w:bodyDiv w:val="1"/>
      <w:marLeft w:val="0"/>
      <w:marRight w:val="0"/>
      <w:marTop w:val="0"/>
      <w:marBottom w:val="0"/>
      <w:divBdr>
        <w:top w:val="none" w:sz="0" w:space="0" w:color="auto"/>
        <w:left w:val="none" w:sz="0" w:space="0" w:color="auto"/>
        <w:bottom w:val="none" w:sz="0" w:space="0" w:color="auto"/>
        <w:right w:val="none" w:sz="0" w:space="0" w:color="auto"/>
      </w:divBdr>
      <w:divsChild>
        <w:div w:id="55478112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9086653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62267601">
                  <w:marLeft w:val="0"/>
                  <w:marRight w:val="0"/>
                  <w:marTop w:val="0"/>
                  <w:marBottom w:val="0"/>
                  <w:divBdr>
                    <w:top w:val="none" w:sz="0" w:space="0" w:color="auto"/>
                    <w:left w:val="none" w:sz="0" w:space="0" w:color="auto"/>
                    <w:bottom w:val="none" w:sz="0" w:space="0" w:color="auto"/>
                    <w:right w:val="none" w:sz="0" w:space="0" w:color="auto"/>
                  </w:divBdr>
                  <w:divsChild>
                    <w:div w:id="186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199656">
      <w:bodyDiv w:val="1"/>
      <w:marLeft w:val="0"/>
      <w:marRight w:val="0"/>
      <w:marTop w:val="0"/>
      <w:marBottom w:val="0"/>
      <w:divBdr>
        <w:top w:val="none" w:sz="0" w:space="0" w:color="auto"/>
        <w:left w:val="none" w:sz="0" w:space="0" w:color="auto"/>
        <w:bottom w:val="none" w:sz="0" w:space="0" w:color="auto"/>
        <w:right w:val="none" w:sz="0" w:space="0" w:color="auto"/>
      </w:divBdr>
    </w:div>
    <w:div w:id="960527255">
      <w:bodyDiv w:val="1"/>
      <w:marLeft w:val="0"/>
      <w:marRight w:val="0"/>
      <w:marTop w:val="0"/>
      <w:marBottom w:val="0"/>
      <w:divBdr>
        <w:top w:val="none" w:sz="0" w:space="0" w:color="auto"/>
        <w:left w:val="none" w:sz="0" w:space="0" w:color="auto"/>
        <w:bottom w:val="none" w:sz="0" w:space="0" w:color="auto"/>
        <w:right w:val="none" w:sz="0" w:space="0" w:color="auto"/>
      </w:divBdr>
    </w:div>
    <w:div w:id="1020200619">
      <w:bodyDiv w:val="1"/>
      <w:marLeft w:val="0"/>
      <w:marRight w:val="0"/>
      <w:marTop w:val="0"/>
      <w:marBottom w:val="0"/>
      <w:divBdr>
        <w:top w:val="none" w:sz="0" w:space="0" w:color="auto"/>
        <w:left w:val="none" w:sz="0" w:space="0" w:color="auto"/>
        <w:bottom w:val="none" w:sz="0" w:space="0" w:color="auto"/>
        <w:right w:val="none" w:sz="0" w:space="0" w:color="auto"/>
      </w:divBdr>
    </w:div>
    <w:div w:id="1021248856">
      <w:bodyDiv w:val="1"/>
      <w:marLeft w:val="0"/>
      <w:marRight w:val="0"/>
      <w:marTop w:val="0"/>
      <w:marBottom w:val="0"/>
      <w:divBdr>
        <w:top w:val="none" w:sz="0" w:space="0" w:color="auto"/>
        <w:left w:val="none" w:sz="0" w:space="0" w:color="auto"/>
        <w:bottom w:val="none" w:sz="0" w:space="0" w:color="auto"/>
        <w:right w:val="none" w:sz="0" w:space="0" w:color="auto"/>
      </w:divBdr>
    </w:div>
    <w:div w:id="1136874302">
      <w:bodyDiv w:val="1"/>
      <w:marLeft w:val="0"/>
      <w:marRight w:val="0"/>
      <w:marTop w:val="0"/>
      <w:marBottom w:val="0"/>
      <w:divBdr>
        <w:top w:val="none" w:sz="0" w:space="0" w:color="auto"/>
        <w:left w:val="none" w:sz="0" w:space="0" w:color="auto"/>
        <w:bottom w:val="none" w:sz="0" w:space="0" w:color="auto"/>
        <w:right w:val="none" w:sz="0" w:space="0" w:color="auto"/>
      </w:divBdr>
      <w:divsChild>
        <w:div w:id="1458528077">
          <w:marLeft w:val="0"/>
          <w:marRight w:val="0"/>
          <w:marTop w:val="0"/>
          <w:marBottom w:val="0"/>
          <w:divBdr>
            <w:top w:val="none" w:sz="0" w:space="0" w:color="auto"/>
            <w:left w:val="none" w:sz="0" w:space="0" w:color="auto"/>
            <w:bottom w:val="none" w:sz="0" w:space="0" w:color="auto"/>
            <w:right w:val="none" w:sz="0" w:space="0" w:color="auto"/>
          </w:divBdr>
          <w:divsChild>
            <w:div w:id="900680064">
              <w:marLeft w:val="0"/>
              <w:marRight w:val="0"/>
              <w:marTop w:val="0"/>
              <w:marBottom w:val="0"/>
              <w:divBdr>
                <w:top w:val="none" w:sz="0" w:space="0" w:color="auto"/>
                <w:left w:val="none" w:sz="0" w:space="0" w:color="auto"/>
                <w:bottom w:val="none" w:sz="0" w:space="0" w:color="auto"/>
                <w:right w:val="none" w:sz="0" w:space="0" w:color="auto"/>
              </w:divBdr>
            </w:div>
            <w:div w:id="1032808594">
              <w:marLeft w:val="0"/>
              <w:marRight w:val="0"/>
              <w:marTop w:val="0"/>
              <w:marBottom w:val="0"/>
              <w:divBdr>
                <w:top w:val="none" w:sz="0" w:space="0" w:color="auto"/>
                <w:left w:val="none" w:sz="0" w:space="0" w:color="auto"/>
                <w:bottom w:val="none" w:sz="0" w:space="0" w:color="auto"/>
                <w:right w:val="none" w:sz="0" w:space="0" w:color="auto"/>
              </w:divBdr>
            </w:div>
            <w:div w:id="1119840742">
              <w:marLeft w:val="0"/>
              <w:marRight w:val="0"/>
              <w:marTop w:val="0"/>
              <w:marBottom w:val="0"/>
              <w:divBdr>
                <w:top w:val="none" w:sz="0" w:space="0" w:color="auto"/>
                <w:left w:val="none" w:sz="0" w:space="0" w:color="auto"/>
                <w:bottom w:val="none" w:sz="0" w:space="0" w:color="auto"/>
                <w:right w:val="none" w:sz="0" w:space="0" w:color="auto"/>
              </w:divBdr>
            </w:div>
            <w:div w:id="1663778105">
              <w:marLeft w:val="0"/>
              <w:marRight w:val="0"/>
              <w:marTop w:val="0"/>
              <w:marBottom w:val="0"/>
              <w:divBdr>
                <w:top w:val="none" w:sz="0" w:space="0" w:color="auto"/>
                <w:left w:val="none" w:sz="0" w:space="0" w:color="auto"/>
                <w:bottom w:val="none" w:sz="0" w:space="0" w:color="auto"/>
                <w:right w:val="none" w:sz="0" w:space="0" w:color="auto"/>
              </w:divBdr>
            </w:div>
            <w:div w:id="195547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665130">
      <w:bodyDiv w:val="1"/>
      <w:marLeft w:val="0"/>
      <w:marRight w:val="0"/>
      <w:marTop w:val="0"/>
      <w:marBottom w:val="0"/>
      <w:divBdr>
        <w:top w:val="none" w:sz="0" w:space="0" w:color="auto"/>
        <w:left w:val="none" w:sz="0" w:space="0" w:color="auto"/>
        <w:bottom w:val="none" w:sz="0" w:space="0" w:color="auto"/>
        <w:right w:val="none" w:sz="0" w:space="0" w:color="auto"/>
      </w:divBdr>
      <w:divsChild>
        <w:div w:id="210508327">
          <w:marLeft w:val="0"/>
          <w:marRight w:val="0"/>
          <w:marTop w:val="0"/>
          <w:marBottom w:val="0"/>
          <w:divBdr>
            <w:top w:val="none" w:sz="0" w:space="0" w:color="auto"/>
            <w:left w:val="none" w:sz="0" w:space="0" w:color="auto"/>
            <w:bottom w:val="none" w:sz="0" w:space="0" w:color="auto"/>
            <w:right w:val="none" w:sz="0" w:space="0" w:color="auto"/>
          </w:divBdr>
        </w:div>
        <w:div w:id="419564927">
          <w:marLeft w:val="0"/>
          <w:marRight w:val="0"/>
          <w:marTop w:val="0"/>
          <w:marBottom w:val="0"/>
          <w:divBdr>
            <w:top w:val="none" w:sz="0" w:space="0" w:color="auto"/>
            <w:left w:val="none" w:sz="0" w:space="0" w:color="auto"/>
            <w:bottom w:val="none" w:sz="0" w:space="0" w:color="auto"/>
            <w:right w:val="none" w:sz="0" w:space="0" w:color="auto"/>
          </w:divBdr>
        </w:div>
        <w:div w:id="448428703">
          <w:marLeft w:val="0"/>
          <w:marRight w:val="0"/>
          <w:marTop w:val="0"/>
          <w:marBottom w:val="0"/>
          <w:divBdr>
            <w:top w:val="none" w:sz="0" w:space="0" w:color="auto"/>
            <w:left w:val="none" w:sz="0" w:space="0" w:color="auto"/>
            <w:bottom w:val="none" w:sz="0" w:space="0" w:color="auto"/>
            <w:right w:val="none" w:sz="0" w:space="0" w:color="auto"/>
          </w:divBdr>
        </w:div>
        <w:div w:id="743182033">
          <w:marLeft w:val="0"/>
          <w:marRight w:val="0"/>
          <w:marTop w:val="0"/>
          <w:marBottom w:val="0"/>
          <w:divBdr>
            <w:top w:val="none" w:sz="0" w:space="0" w:color="auto"/>
            <w:left w:val="none" w:sz="0" w:space="0" w:color="auto"/>
            <w:bottom w:val="none" w:sz="0" w:space="0" w:color="auto"/>
            <w:right w:val="none" w:sz="0" w:space="0" w:color="auto"/>
          </w:divBdr>
        </w:div>
        <w:div w:id="830023601">
          <w:marLeft w:val="0"/>
          <w:marRight w:val="0"/>
          <w:marTop w:val="0"/>
          <w:marBottom w:val="0"/>
          <w:divBdr>
            <w:top w:val="none" w:sz="0" w:space="0" w:color="auto"/>
            <w:left w:val="none" w:sz="0" w:space="0" w:color="auto"/>
            <w:bottom w:val="none" w:sz="0" w:space="0" w:color="auto"/>
            <w:right w:val="none" w:sz="0" w:space="0" w:color="auto"/>
          </w:divBdr>
        </w:div>
        <w:div w:id="859120804">
          <w:marLeft w:val="0"/>
          <w:marRight w:val="0"/>
          <w:marTop w:val="0"/>
          <w:marBottom w:val="0"/>
          <w:divBdr>
            <w:top w:val="none" w:sz="0" w:space="0" w:color="auto"/>
            <w:left w:val="none" w:sz="0" w:space="0" w:color="auto"/>
            <w:bottom w:val="none" w:sz="0" w:space="0" w:color="auto"/>
            <w:right w:val="none" w:sz="0" w:space="0" w:color="auto"/>
          </w:divBdr>
        </w:div>
        <w:div w:id="874579694">
          <w:marLeft w:val="0"/>
          <w:marRight w:val="0"/>
          <w:marTop w:val="0"/>
          <w:marBottom w:val="0"/>
          <w:divBdr>
            <w:top w:val="none" w:sz="0" w:space="0" w:color="auto"/>
            <w:left w:val="none" w:sz="0" w:space="0" w:color="auto"/>
            <w:bottom w:val="none" w:sz="0" w:space="0" w:color="auto"/>
            <w:right w:val="none" w:sz="0" w:space="0" w:color="auto"/>
          </w:divBdr>
        </w:div>
        <w:div w:id="894656392">
          <w:marLeft w:val="0"/>
          <w:marRight w:val="0"/>
          <w:marTop w:val="0"/>
          <w:marBottom w:val="0"/>
          <w:divBdr>
            <w:top w:val="none" w:sz="0" w:space="0" w:color="auto"/>
            <w:left w:val="none" w:sz="0" w:space="0" w:color="auto"/>
            <w:bottom w:val="none" w:sz="0" w:space="0" w:color="auto"/>
            <w:right w:val="none" w:sz="0" w:space="0" w:color="auto"/>
          </w:divBdr>
        </w:div>
        <w:div w:id="1009210392">
          <w:marLeft w:val="0"/>
          <w:marRight w:val="0"/>
          <w:marTop w:val="0"/>
          <w:marBottom w:val="0"/>
          <w:divBdr>
            <w:top w:val="none" w:sz="0" w:space="0" w:color="auto"/>
            <w:left w:val="none" w:sz="0" w:space="0" w:color="auto"/>
            <w:bottom w:val="none" w:sz="0" w:space="0" w:color="auto"/>
            <w:right w:val="none" w:sz="0" w:space="0" w:color="auto"/>
          </w:divBdr>
        </w:div>
        <w:div w:id="1060248947">
          <w:marLeft w:val="0"/>
          <w:marRight w:val="0"/>
          <w:marTop w:val="0"/>
          <w:marBottom w:val="0"/>
          <w:divBdr>
            <w:top w:val="none" w:sz="0" w:space="0" w:color="auto"/>
            <w:left w:val="none" w:sz="0" w:space="0" w:color="auto"/>
            <w:bottom w:val="none" w:sz="0" w:space="0" w:color="auto"/>
            <w:right w:val="none" w:sz="0" w:space="0" w:color="auto"/>
          </w:divBdr>
        </w:div>
        <w:div w:id="1218278856">
          <w:marLeft w:val="0"/>
          <w:marRight w:val="0"/>
          <w:marTop w:val="0"/>
          <w:marBottom w:val="0"/>
          <w:divBdr>
            <w:top w:val="none" w:sz="0" w:space="0" w:color="auto"/>
            <w:left w:val="none" w:sz="0" w:space="0" w:color="auto"/>
            <w:bottom w:val="none" w:sz="0" w:space="0" w:color="auto"/>
            <w:right w:val="none" w:sz="0" w:space="0" w:color="auto"/>
          </w:divBdr>
        </w:div>
        <w:div w:id="1579363801">
          <w:marLeft w:val="0"/>
          <w:marRight w:val="0"/>
          <w:marTop w:val="0"/>
          <w:marBottom w:val="0"/>
          <w:divBdr>
            <w:top w:val="none" w:sz="0" w:space="0" w:color="auto"/>
            <w:left w:val="none" w:sz="0" w:space="0" w:color="auto"/>
            <w:bottom w:val="none" w:sz="0" w:space="0" w:color="auto"/>
            <w:right w:val="none" w:sz="0" w:space="0" w:color="auto"/>
          </w:divBdr>
        </w:div>
        <w:div w:id="1612518003">
          <w:marLeft w:val="0"/>
          <w:marRight w:val="0"/>
          <w:marTop w:val="0"/>
          <w:marBottom w:val="0"/>
          <w:divBdr>
            <w:top w:val="none" w:sz="0" w:space="0" w:color="auto"/>
            <w:left w:val="none" w:sz="0" w:space="0" w:color="auto"/>
            <w:bottom w:val="none" w:sz="0" w:space="0" w:color="auto"/>
            <w:right w:val="none" w:sz="0" w:space="0" w:color="auto"/>
          </w:divBdr>
        </w:div>
        <w:div w:id="1630160936">
          <w:marLeft w:val="0"/>
          <w:marRight w:val="0"/>
          <w:marTop w:val="0"/>
          <w:marBottom w:val="0"/>
          <w:divBdr>
            <w:top w:val="none" w:sz="0" w:space="0" w:color="auto"/>
            <w:left w:val="none" w:sz="0" w:space="0" w:color="auto"/>
            <w:bottom w:val="none" w:sz="0" w:space="0" w:color="auto"/>
            <w:right w:val="none" w:sz="0" w:space="0" w:color="auto"/>
          </w:divBdr>
        </w:div>
        <w:div w:id="1696229623">
          <w:marLeft w:val="0"/>
          <w:marRight w:val="0"/>
          <w:marTop w:val="0"/>
          <w:marBottom w:val="0"/>
          <w:divBdr>
            <w:top w:val="none" w:sz="0" w:space="0" w:color="auto"/>
            <w:left w:val="none" w:sz="0" w:space="0" w:color="auto"/>
            <w:bottom w:val="none" w:sz="0" w:space="0" w:color="auto"/>
            <w:right w:val="none" w:sz="0" w:space="0" w:color="auto"/>
          </w:divBdr>
        </w:div>
        <w:div w:id="1701782755">
          <w:marLeft w:val="0"/>
          <w:marRight w:val="0"/>
          <w:marTop w:val="0"/>
          <w:marBottom w:val="0"/>
          <w:divBdr>
            <w:top w:val="none" w:sz="0" w:space="0" w:color="auto"/>
            <w:left w:val="none" w:sz="0" w:space="0" w:color="auto"/>
            <w:bottom w:val="none" w:sz="0" w:space="0" w:color="auto"/>
            <w:right w:val="none" w:sz="0" w:space="0" w:color="auto"/>
          </w:divBdr>
        </w:div>
        <w:div w:id="1904174291">
          <w:marLeft w:val="0"/>
          <w:marRight w:val="0"/>
          <w:marTop w:val="0"/>
          <w:marBottom w:val="0"/>
          <w:divBdr>
            <w:top w:val="none" w:sz="0" w:space="0" w:color="auto"/>
            <w:left w:val="none" w:sz="0" w:space="0" w:color="auto"/>
            <w:bottom w:val="none" w:sz="0" w:space="0" w:color="auto"/>
            <w:right w:val="none" w:sz="0" w:space="0" w:color="auto"/>
          </w:divBdr>
        </w:div>
      </w:divsChild>
    </w:div>
    <w:div w:id="1169711436">
      <w:bodyDiv w:val="1"/>
      <w:marLeft w:val="0"/>
      <w:marRight w:val="0"/>
      <w:marTop w:val="0"/>
      <w:marBottom w:val="0"/>
      <w:divBdr>
        <w:top w:val="none" w:sz="0" w:space="0" w:color="auto"/>
        <w:left w:val="none" w:sz="0" w:space="0" w:color="auto"/>
        <w:bottom w:val="none" w:sz="0" w:space="0" w:color="auto"/>
        <w:right w:val="none" w:sz="0" w:space="0" w:color="auto"/>
      </w:divBdr>
    </w:div>
    <w:div w:id="1174422325">
      <w:bodyDiv w:val="1"/>
      <w:marLeft w:val="0"/>
      <w:marRight w:val="0"/>
      <w:marTop w:val="0"/>
      <w:marBottom w:val="0"/>
      <w:divBdr>
        <w:top w:val="none" w:sz="0" w:space="0" w:color="auto"/>
        <w:left w:val="none" w:sz="0" w:space="0" w:color="auto"/>
        <w:bottom w:val="none" w:sz="0" w:space="0" w:color="auto"/>
        <w:right w:val="none" w:sz="0" w:space="0" w:color="auto"/>
      </w:divBdr>
      <w:divsChild>
        <w:div w:id="1962035984">
          <w:marLeft w:val="0"/>
          <w:marRight w:val="0"/>
          <w:marTop w:val="0"/>
          <w:marBottom w:val="0"/>
          <w:divBdr>
            <w:top w:val="none" w:sz="0" w:space="0" w:color="auto"/>
            <w:left w:val="none" w:sz="0" w:space="0" w:color="auto"/>
            <w:bottom w:val="none" w:sz="0" w:space="0" w:color="auto"/>
            <w:right w:val="none" w:sz="0" w:space="0" w:color="auto"/>
          </w:divBdr>
          <w:divsChild>
            <w:div w:id="73088649">
              <w:marLeft w:val="0"/>
              <w:marRight w:val="0"/>
              <w:marTop w:val="0"/>
              <w:marBottom w:val="0"/>
              <w:divBdr>
                <w:top w:val="none" w:sz="0" w:space="0" w:color="auto"/>
                <w:left w:val="none" w:sz="0" w:space="0" w:color="auto"/>
                <w:bottom w:val="none" w:sz="0" w:space="0" w:color="auto"/>
                <w:right w:val="none" w:sz="0" w:space="0" w:color="auto"/>
              </w:divBdr>
            </w:div>
            <w:div w:id="138042236">
              <w:marLeft w:val="0"/>
              <w:marRight w:val="0"/>
              <w:marTop w:val="0"/>
              <w:marBottom w:val="0"/>
              <w:divBdr>
                <w:top w:val="none" w:sz="0" w:space="0" w:color="auto"/>
                <w:left w:val="none" w:sz="0" w:space="0" w:color="auto"/>
                <w:bottom w:val="none" w:sz="0" w:space="0" w:color="auto"/>
                <w:right w:val="none" w:sz="0" w:space="0" w:color="auto"/>
              </w:divBdr>
            </w:div>
            <w:div w:id="402336704">
              <w:marLeft w:val="0"/>
              <w:marRight w:val="0"/>
              <w:marTop w:val="0"/>
              <w:marBottom w:val="0"/>
              <w:divBdr>
                <w:top w:val="none" w:sz="0" w:space="0" w:color="auto"/>
                <w:left w:val="none" w:sz="0" w:space="0" w:color="auto"/>
                <w:bottom w:val="none" w:sz="0" w:space="0" w:color="auto"/>
                <w:right w:val="none" w:sz="0" w:space="0" w:color="auto"/>
              </w:divBdr>
            </w:div>
            <w:div w:id="513687687">
              <w:marLeft w:val="0"/>
              <w:marRight w:val="0"/>
              <w:marTop w:val="0"/>
              <w:marBottom w:val="0"/>
              <w:divBdr>
                <w:top w:val="none" w:sz="0" w:space="0" w:color="auto"/>
                <w:left w:val="none" w:sz="0" w:space="0" w:color="auto"/>
                <w:bottom w:val="none" w:sz="0" w:space="0" w:color="auto"/>
                <w:right w:val="none" w:sz="0" w:space="0" w:color="auto"/>
              </w:divBdr>
            </w:div>
            <w:div w:id="514198892">
              <w:marLeft w:val="0"/>
              <w:marRight w:val="0"/>
              <w:marTop w:val="0"/>
              <w:marBottom w:val="0"/>
              <w:divBdr>
                <w:top w:val="none" w:sz="0" w:space="0" w:color="auto"/>
                <w:left w:val="none" w:sz="0" w:space="0" w:color="auto"/>
                <w:bottom w:val="none" w:sz="0" w:space="0" w:color="auto"/>
                <w:right w:val="none" w:sz="0" w:space="0" w:color="auto"/>
              </w:divBdr>
            </w:div>
            <w:div w:id="520899387">
              <w:marLeft w:val="0"/>
              <w:marRight w:val="0"/>
              <w:marTop w:val="0"/>
              <w:marBottom w:val="0"/>
              <w:divBdr>
                <w:top w:val="none" w:sz="0" w:space="0" w:color="auto"/>
                <w:left w:val="none" w:sz="0" w:space="0" w:color="auto"/>
                <w:bottom w:val="none" w:sz="0" w:space="0" w:color="auto"/>
                <w:right w:val="none" w:sz="0" w:space="0" w:color="auto"/>
              </w:divBdr>
            </w:div>
            <w:div w:id="587933592">
              <w:marLeft w:val="0"/>
              <w:marRight w:val="0"/>
              <w:marTop w:val="0"/>
              <w:marBottom w:val="0"/>
              <w:divBdr>
                <w:top w:val="none" w:sz="0" w:space="0" w:color="auto"/>
                <w:left w:val="none" w:sz="0" w:space="0" w:color="auto"/>
                <w:bottom w:val="none" w:sz="0" w:space="0" w:color="auto"/>
                <w:right w:val="none" w:sz="0" w:space="0" w:color="auto"/>
              </w:divBdr>
            </w:div>
            <w:div w:id="626198438">
              <w:marLeft w:val="0"/>
              <w:marRight w:val="0"/>
              <w:marTop w:val="0"/>
              <w:marBottom w:val="0"/>
              <w:divBdr>
                <w:top w:val="none" w:sz="0" w:space="0" w:color="auto"/>
                <w:left w:val="none" w:sz="0" w:space="0" w:color="auto"/>
                <w:bottom w:val="none" w:sz="0" w:space="0" w:color="auto"/>
                <w:right w:val="none" w:sz="0" w:space="0" w:color="auto"/>
              </w:divBdr>
            </w:div>
            <w:div w:id="639919162">
              <w:marLeft w:val="0"/>
              <w:marRight w:val="0"/>
              <w:marTop w:val="0"/>
              <w:marBottom w:val="0"/>
              <w:divBdr>
                <w:top w:val="none" w:sz="0" w:space="0" w:color="auto"/>
                <w:left w:val="none" w:sz="0" w:space="0" w:color="auto"/>
                <w:bottom w:val="none" w:sz="0" w:space="0" w:color="auto"/>
                <w:right w:val="none" w:sz="0" w:space="0" w:color="auto"/>
              </w:divBdr>
            </w:div>
            <w:div w:id="641420831">
              <w:marLeft w:val="0"/>
              <w:marRight w:val="0"/>
              <w:marTop w:val="0"/>
              <w:marBottom w:val="0"/>
              <w:divBdr>
                <w:top w:val="none" w:sz="0" w:space="0" w:color="auto"/>
                <w:left w:val="none" w:sz="0" w:space="0" w:color="auto"/>
                <w:bottom w:val="none" w:sz="0" w:space="0" w:color="auto"/>
                <w:right w:val="none" w:sz="0" w:space="0" w:color="auto"/>
              </w:divBdr>
            </w:div>
            <w:div w:id="671029567">
              <w:marLeft w:val="0"/>
              <w:marRight w:val="0"/>
              <w:marTop w:val="0"/>
              <w:marBottom w:val="0"/>
              <w:divBdr>
                <w:top w:val="none" w:sz="0" w:space="0" w:color="auto"/>
                <w:left w:val="none" w:sz="0" w:space="0" w:color="auto"/>
                <w:bottom w:val="none" w:sz="0" w:space="0" w:color="auto"/>
                <w:right w:val="none" w:sz="0" w:space="0" w:color="auto"/>
              </w:divBdr>
            </w:div>
            <w:div w:id="700981534">
              <w:marLeft w:val="0"/>
              <w:marRight w:val="0"/>
              <w:marTop w:val="0"/>
              <w:marBottom w:val="0"/>
              <w:divBdr>
                <w:top w:val="none" w:sz="0" w:space="0" w:color="auto"/>
                <w:left w:val="none" w:sz="0" w:space="0" w:color="auto"/>
                <w:bottom w:val="none" w:sz="0" w:space="0" w:color="auto"/>
                <w:right w:val="none" w:sz="0" w:space="0" w:color="auto"/>
              </w:divBdr>
            </w:div>
            <w:div w:id="756365179">
              <w:marLeft w:val="0"/>
              <w:marRight w:val="0"/>
              <w:marTop w:val="0"/>
              <w:marBottom w:val="0"/>
              <w:divBdr>
                <w:top w:val="none" w:sz="0" w:space="0" w:color="auto"/>
                <w:left w:val="none" w:sz="0" w:space="0" w:color="auto"/>
                <w:bottom w:val="none" w:sz="0" w:space="0" w:color="auto"/>
                <w:right w:val="none" w:sz="0" w:space="0" w:color="auto"/>
              </w:divBdr>
            </w:div>
            <w:div w:id="890076992">
              <w:marLeft w:val="0"/>
              <w:marRight w:val="0"/>
              <w:marTop w:val="0"/>
              <w:marBottom w:val="0"/>
              <w:divBdr>
                <w:top w:val="none" w:sz="0" w:space="0" w:color="auto"/>
                <w:left w:val="none" w:sz="0" w:space="0" w:color="auto"/>
                <w:bottom w:val="none" w:sz="0" w:space="0" w:color="auto"/>
                <w:right w:val="none" w:sz="0" w:space="0" w:color="auto"/>
              </w:divBdr>
            </w:div>
            <w:div w:id="976645190">
              <w:marLeft w:val="0"/>
              <w:marRight w:val="0"/>
              <w:marTop w:val="0"/>
              <w:marBottom w:val="0"/>
              <w:divBdr>
                <w:top w:val="none" w:sz="0" w:space="0" w:color="auto"/>
                <w:left w:val="none" w:sz="0" w:space="0" w:color="auto"/>
                <w:bottom w:val="none" w:sz="0" w:space="0" w:color="auto"/>
                <w:right w:val="none" w:sz="0" w:space="0" w:color="auto"/>
              </w:divBdr>
            </w:div>
            <w:div w:id="1060985635">
              <w:marLeft w:val="0"/>
              <w:marRight w:val="0"/>
              <w:marTop w:val="0"/>
              <w:marBottom w:val="0"/>
              <w:divBdr>
                <w:top w:val="none" w:sz="0" w:space="0" w:color="auto"/>
                <w:left w:val="none" w:sz="0" w:space="0" w:color="auto"/>
                <w:bottom w:val="none" w:sz="0" w:space="0" w:color="auto"/>
                <w:right w:val="none" w:sz="0" w:space="0" w:color="auto"/>
              </w:divBdr>
            </w:div>
            <w:div w:id="1070345161">
              <w:marLeft w:val="0"/>
              <w:marRight w:val="0"/>
              <w:marTop w:val="0"/>
              <w:marBottom w:val="0"/>
              <w:divBdr>
                <w:top w:val="none" w:sz="0" w:space="0" w:color="auto"/>
                <w:left w:val="none" w:sz="0" w:space="0" w:color="auto"/>
                <w:bottom w:val="none" w:sz="0" w:space="0" w:color="auto"/>
                <w:right w:val="none" w:sz="0" w:space="0" w:color="auto"/>
              </w:divBdr>
            </w:div>
            <w:div w:id="1137602080">
              <w:marLeft w:val="0"/>
              <w:marRight w:val="0"/>
              <w:marTop w:val="0"/>
              <w:marBottom w:val="0"/>
              <w:divBdr>
                <w:top w:val="none" w:sz="0" w:space="0" w:color="auto"/>
                <w:left w:val="none" w:sz="0" w:space="0" w:color="auto"/>
                <w:bottom w:val="none" w:sz="0" w:space="0" w:color="auto"/>
                <w:right w:val="none" w:sz="0" w:space="0" w:color="auto"/>
              </w:divBdr>
            </w:div>
            <w:div w:id="1231499697">
              <w:marLeft w:val="0"/>
              <w:marRight w:val="0"/>
              <w:marTop w:val="0"/>
              <w:marBottom w:val="0"/>
              <w:divBdr>
                <w:top w:val="none" w:sz="0" w:space="0" w:color="auto"/>
                <w:left w:val="none" w:sz="0" w:space="0" w:color="auto"/>
                <w:bottom w:val="none" w:sz="0" w:space="0" w:color="auto"/>
                <w:right w:val="none" w:sz="0" w:space="0" w:color="auto"/>
              </w:divBdr>
            </w:div>
            <w:div w:id="1240823039">
              <w:marLeft w:val="0"/>
              <w:marRight w:val="0"/>
              <w:marTop w:val="0"/>
              <w:marBottom w:val="0"/>
              <w:divBdr>
                <w:top w:val="none" w:sz="0" w:space="0" w:color="auto"/>
                <w:left w:val="none" w:sz="0" w:space="0" w:color="auto"/>
                <w:bottom w:val="none" w:sz="0" w:space="0" w:color="auto"/>
                <w:right w:val="none" w:sz="0" w:space="0" w:color="auto"/>
              </w:divBdr>
            </w:div>
            <w:div w:id="1311130060">
              <w:marLeft w:val="0"/>
              <w:marRight w:val="0"/>
              <w:marTop w:val="0"/>
              <w:marBottom w:val="0"/>
              <w:divBdr>
                <w:top w:val="none" w:sz="0" w:space="0" w:color="auto"/>
                <w:left w:val="none" w:sz="0" w:space="0" w:color="auto"/>
                <w:bottom w:val="none" w:sz="0" w:space="0" w:color="auto"/>
                <w:right w:val="none" w:sz="0" w:space="0" w:color="auto"/>
              </w:divBdr>
            </w:div>
            <w:div w:id="1334453087">
              <w:marLeft w:val="0"/>
              <w:marRight w:val="0"/>
              <w:marTop w:val="0"/>
              <w:marBottom w:val="0"/>
              <w:divBdr>
                <w:top w:val="none" w:sz="0" w:space="0" w:color="auto"/>
                <w:left w:val="none" w:sz="0" w:space="0" w:color="auto"/>
                <w:bottom w:val="none" w:sz="0" w:space="0" w:color="auto"/>
                <w:right w:val="none" w:sz="0" w:space="0" w:color="auto"/>
              </w:divBdr>
            </w:div>
            <w:div w:id="1433624135">
              <w:marLeft w:val="0"/>
              <w:marRight w:val="0"/>
              <w:marTop w:val="0"/>
              <w:marBottom w:val="0"/>
              <w:divBdr>
                <w:top w:val="none" w:sz="0" w:space="0" w:color="auto"/>
                <w:left w:val="none" w:sz="0" w:space="0" w:color="auto"/>
                <w:bottom w:val="none" w:sz="0" w:space="0" w:color="auto"/>
                <w:right w:val="none" w:sz="0" w:space="0" w:color="auto"/>
              </w:divBdr>
            </w:div>
            <w:div w:id="1506432453">
              <w:marLeft w:val="0"/>
              <w:marRight w:val="0"/>
              <w:marTop w:val="0"/>
              <w:marBottom w:val="0"/>
              <w:divBdr>
                <w:top w:val="none" w:sz="0" w:space="0" w:color="auto"/>
                <w:left w:val="none" w:sz="0" w:space="0" w:color="auto"/>
                <w:bottom w:val="none" w:sz="0" w:space="0" w:color="auto"/>
                <w:right w:val="none" w:sz="0" w:space="0" w:color="auto"/>
              </w:divBdr>
            </w:div>
            <w:div w:id="1548487210">
              <w:marLeft w:val="0"/>
              <w:marRight w:val="0"/>
              <w:marTop w:val="0"/>
              <w:marBottom w:val="0"/>
              <w:divBdr>
                <w:top w:val="none" w:sz="0" w:space="0" w:color="auto"/>
                <w:left w:val="none" w:sz="0" w:space="0" w:color="auto"/>
                <w:bottom w:val="none" w:sz="0" w:space="0" w:color="auto"/>
                <w:right w:val="none" w:sz="0" w:space="0" w:color="auto"/>
              </w:divBdr>
            </w:div>
            <w:div w:id="1578174672">
              <w:marLeft w:val="0"/>
              <w:marRight w:val="0"/>
              <w:marTop w:val="0"/>
              <w:marBottom w:val="0"/>
              <w:divBdr>
                <w:top w:val="none" w:sz="0" w:space="0" w:color="auto"/>
                <w:left w:val="none" w:sz="0" w:space="0" w:color="auto"/>
                <w:bottom w:val="none" w:sz="0" w:space="0" w:color="auto"/>
                <w:right w:val="none" w:sz="0" w:space="0" w:color="auto"/>
              </w:divBdr>
            </w:div>
            <w:div w:id="1656958480">
              <w:marLeft w:val="0"/>
              <w:marRight w:val="0"/>
              <w:marTop w:val="0"/>
              <w:marBottom w:val="0"/>
              <w:divBdr>
                <w:top w:val="none" w:sz="0" w:space="0" w:color="auto"/>
                <w:left w:val="none" w:sz="0" w:space="0" w:color="auto"/>
                <w:bottom w:val="none" w:sz="0" w:space="0" w:color="auto"/>
                <w:right w:val="none" w:sz="0" w:space="0" w:color="auto"/>
              </w:divBdr>
            </w:div>
            <w:div w:id="1694182498">
              <w:marLeft w:val="0"/>
              <w:marRight w:val="0"/>
              <w:marTop w:val="0"/>
              <w:marBottom w:val="0"/>
              <w:divBdr>
                <w:top w:val="none" w:sz="0" w:space="0" w:color="auto"/>
                <w:left w:val="none" w:sz="0" w:space="0" w:color="auto"/>
                <w:bottom w:val="none" w:sz="0" w:space="0" w:color="auto"/>
                <w:right w:val="none" w:sz="0" w:space="0" w:color="auto"/>
              </w:divBdr>
            </w:div>
            <w:div w:id="1708137995">
              <w:marLeft w:val="0"/>
              <w:marRight w:val="0"/>
              <w:marTop w:val="0"/>
              <w:marBottom w:val="0"/>
              <w:divBdr>
                <w:top w:val="none" w:sz="0" w:space="0" w:color="auto"/>
                <w:left w:val="none" w:sz="0" w:space="0" w:color="auto"/>
                <w:bottom w:val="none" w:sz="0" w:space="0" w:color="auto"/>
                <w:right w:val="none" w:sz="0" w:space="0" w:color="auto"/>
              </w:divBdr>
            </w:div>
            <w:div w:id="1764378914">
              <w:marLeft w:val="0"/>
              <w:marRight w:val="0"/>
              <w:marTop w:val="0"/>
              <w:marBottom w:val="0"/>
              <w:divBdr>
                <w:top w:val="none" w:sz="0" w:space="0" w:color="auto"/>
                <w:left w:val="none" w:sz="0" w:space="0" w:color="auto"/>
                <w:bottom w:val="none" w:sz="0" w:space="0" w:color="auto"/>
                <w:right w:val="none" w:sz="0" w:space="0" w:color="auto"/>
              </w:divBdr>
            </w:div>
            <w:div w:id="1872566178">
              <w:marLeft w:val="0"/>
              <w:marRight w:val="0"/>
              <w:marTop w:val="0"/>
              <w:marBottom w:val="0"/>
              <w:divBdr>
                <w:top w:val="none" w:sz="0" w:space="0" w:color="auto"/>
                <w:left w:val="none" w:sz="0" w:space="0" w:color="auto"/>
                <w:bottom w:val="none" w:sz="0" w:space="0" w:color="auto"/>
                <w:right w:val="none" w:sz="0" w:space="0" w:color="auto"/>
              </w:divBdr>
            </w:div>
            <w:div w:id="1974213868">
              <w:marLeft w:val="0"/>
              <w:marRight w:val="0"/>
              <w:marTop w:val="0"/>
              <w:marBottom w:val="0"/>
              <w:divBdr>
                <w:top w:val="none" w:sz="0" w:space="0" w:color="auto"/>
                <w:left w:val="none" w:sz="0" w:space="0" w:color="auto"/>
                <w:bottom w:val="none" w:sz="0" w:space="0" w:color="auto"/>
                <w:right w:val="none" w:sz="0" w:space="0" w:color="auto"/>
              </w:divBdr>
            </w:div>
            <w:div w:id="2010867911">
              <w:marLeft w:val="0"/>
              <w:marRight w:val="0"/>
              <w:marTop w:val="0"/>
              <w:marBottom w:val="0"/>
              <w:divBdr>
                <w:top w:val="none" w:sz="0" w:space="0" w:color="auto"/>
                <w:left w:val="none" w:sz="0" w:space="0" w:color="auto"/>
                <w:bottom w:val="none" w:sz="0" w:space="0" w:color="auto"/>
                <w:right w:val="none" w:sz="0" w:space="0" w:color="auto"/>
              </w:divBdr>
            </w:div>
            <w:div w:id="2058042681">
              <w:marLeft w:val="0"/>
              <w:marRight w:val="0"/>
              <w:marTop w:val="0"/>
              <w:marBottom w:val="0"/>
              <w:divBdr>
                <w:top w:val="none" w:sz="0" w:space="0" w:color="auto"/>
                <w:left w:val="none" w:sz="0" w:space="0" w:color="auto"/>
                <w:bottom w:val="none" w:sz="0" w:space="0" w:color="auto"/>
                <w:right w:val="none" w:sz="0" w:space="0" w:color="auto"/>
              </w:divBdr>
            </w:div>
            <w:div w:id="2086147012">
              <w:marLeft w:val="0"/>
              <w:marRight w:val="0"/>
              <w:marTop w:val="0"/>
              <w:marBottom w:val="0"/>
              <w:divBdr>
                <w:top w:val="none" w:sz="0" w:space="0" w:color="auto"/>
                <w:left w:val="none" w:sz="0" w:space="0" w:color="auto"/>
                <w:bottom w:val="none" w:sz="0" w:space="0" w:color="auto"/>
                <w:right w:val="none" w:sz="0" w:space="0" w:color="auto"/>
              </w:divBdr>
            </w:div>
            <w:div w:id="2095735936">
              <w:marLeft w:val="0"/>
              <w:marRight w:val="0"/>
              <w:marTop w:val="0"/>
              <w:marBottom w:val="0"/>
              <w:divBdr>
                <w:top w:val="none" w:sz="0" w:space="0" w:color="auto"/>
                <w:left w:val="none" w:sz="0" w:space="0" w:color="auto"/>
                <w:bottom w:val="none" w:sz="0" w:space="0" w:color="auto"/>
                <w:right w:val="none" w:sz="0" w:space="0" w:color="auto"/>
              </w:divBdr>
            </w:div>
            <w:div w:id="212495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36215">
      <w:bodyDiv w:val="1"/>
      <w:marLeft w:val="0"/>
      <w:marRight w:val="0"/>
      <w:marTop w:val="0"/>
      <w:marBottom w:val="0"/>
      <w:divBdr>
        <w:top w:val="none" w:sz="0" w:space="0" w:color="auto"/>
        <w:left w:val="none" w:sz="0" w:space="0" w:color="auto"/>
        <w:bottom w:val="none" w:sz="0" w:space="0" w:color="auto"/>
        <w:right w:val="none" w:sz="0" w:space="0" w:color="auto"/>
      </w:divBdr>
    </w:div>
    <w:div w:id="1320497961">
      <w:bodyDiv w:val="1"/>
      <w:marLeft w:val="0"/>
      <w:marRight w:val="0"/>
      <w:marTop w:val="0"/>
      <w:marBottom w:val="0"/>
      <w:divBdr>
        <w:top w:val="none" w:sz="0" w:space="0" w:color="auto"/>
        <w:left w:val="none" w:sz="0" w:space="0" w:color="auto"/>
        <w:bottom w:val="none" w:sz="0" w:space="0" w:color="auto"/>
        <w:right w:val="none" w:sz="0" w:space="0" w:color="auto"/>
      </w:divBdr>
    </w:div>
    <w:div w:id="1321689878">
      <w:bodyDiv w:val="1"/>
      <w:marLeft w:val="150"/>
      <w:marRight w:val="0"/>
      <w:marTop w:val="0"/>
      <w:marBottom w:val="150"/>
      <w:divBdr>
        <w:top w:val="none" w:sz="0" w:space="0" w:color="auto"/>
        <w:left w:val="none" w:sz="0" w:space="0" w:color="auto"/>
        <w:bottom w:val="none" w:sz="0" w:space="0" w:color="auto"/>
        <w:right w:val="none" w:sz="0" w:space="0" w:color="auto"/>
      </w:divBdr>
      <w:divsChild>
        <w:div w:id="1646280860">
          <w:marLeft w:val="0"/>
          <w:marRight w:val="0"/>
          <w:marTop w:val="0"/>
          <w:marBottom w:val="0"/>
          <w:divBdr>
            <w:top w:val="none" w:sz="0" w:space="0" w:color="auto"/>
            <w:left w:val="none" w:sz="0" w:space="0" w:color="auto"/>
            <w:bottom w:val="none" w:sz="0" w:space="0" w:color="auto"/>
            <w:right w:val="none" w:sz="0" w:space="0" w:color="auto"/>
          </w:divBdr>
        </w:div>
      </w:divsChild>
    </w:div>
    <w:div w:id="1491023254">
      <w:bodyDiv w:val="1"/>
      <w:marLeft w:val="0"/>
      <w:marRight w:val="0"/>
      <w:marTop w:val="0"/>
      <w:marBottom w:val="0"/>
      <w:divBdr>
        <w:top w:val="none" w:sz="0" w:space="0" w:color="auto"/>
        <w:left w:val="none" w:sz="0" w:space="0" w:color="auto"/>
        <w:bottom w:val="none" w:sz="0" w:space="0" w:color="auto"/>
        <w:right w:val="none" w:sz="0" w:space="0" w:color="auto"/>
      </w:divBdr>
    </w:div>
    <w:div w:id="1523855594">
      <w:bodyDiv w:val="1"/>
      <w:marLeft w:val="0"/>
      <w:marRight w:val="0"/>
      <w:marTop w:val="0"/>
      <w:marBottom w:val="0"/>
      <w:divBdr>
        <w:top w:val="none" w:sz="0" w:space="0" w:color="auto"/>
        <w:left w:val="none" w:sz="0" w:space="0" w:color="auto"/>
        <w:bottom w:val="none" w:sz="0" w:space="0" w:color="auto"/>
        <w:right w:val="none" w:sz="0" w:space="0" w:color="auto"/>
      </w:divBdr>
    </w:div>
    <w:div w:id="1573080136">
      <w:bodyDiv w:val="1"/>
      <w:marLeft w:val="0"/>
      <w:marRight w:val="0"/>
      <w:marTop w:val="0"/>
      <w:marBottom w:val="0"/>
      <w:divBdr>
        <w:top w:val="none" w:sz="0" w:space="0" w:color="auto"/>
        <w:left w:val="none" w:sz="0" w:space="0" w:color="auto"/>
        <w:bottom w:val="none" w:sz="0" w:space="0" w:color="auto"/>
        <w:right w:val="none" w:sz="0" w:space="0" w:color="auto"/>
      </w:divBdr>
      <w:divsChild>
        <w:div w:id="913396764">
          <w:marLeft w:val="0"/>
          <w:marRight w:val="0"/>
          <w:marTop w:val="0"/>
          <w:marBottom w:val="0"/>
          <w:divBdr>
            <w:top w:val="none" w:sz="0" w:space="0" w:color="auto"/>
            <w:left w:val="none" w:sz="0" w:space="0" w:color="auto"/>
            <w:bottom w:val="none" w:sz="0" w:space="0" w:color="auto"/>
            <w:right w:val="none" w:sz="0" w:space="0" w:color="auto"/>
          </w:divBdr>
          <w:divsChild>
            <w:div w:id="223637835">
              <w:marLeft w:val="0"/>
              <w:marRight w:val="0"/>
              <w:marTop w:val="0"/>
              <w:marBottom w:val="0"/>
              <w:divBdr>
                <w:top w:val="none" w:sz="0" w:space="0" w:color="auto"/>
                <w:left w:val="none" w:sz="0" w:space="0" w:color="auto"/>
                <w:bottom w:val="none" w:sz="0" w:space="0" w:color="auto"/>
                <w:right w:val="none" w:sz="0" w:space="0" w:color="auto"/>
              </w:divBdr>
            </w:div>
            <w:div w:id="954403745">
              <w:marLeft w:val="0"/>
              <w:marRight w:val="0"/>
              <w:marTop w:val="0"/>
              <w:marBottom w:val="0"/>
              <w:divBdr>
                <w:top w:val="none" w:sz="0" w:space="0" w:color="auto"/>
                <w:left w:val="none" w:sz="0" w:space="0" w:color="auto"/>
                <w:bottom w:val="none" w:sz="0" w:space="0" w:color="auto"/>
                <w:right w:val="none" w:sz="0" w:space="0" w:color="auto"/>
              </w:divBdr>
            </w:div>
            <w:div w:id="1236476710">
              <w:marLeft w:val="0"/>
              <w:marRight w:val="0"/>
              <w:marTop w:val="0"/>
              <w:marBottom w:val="0"/>
              <w:divBdr>
                <w:top w:val="none" w:sz="0" w:space="0" w:color="auto"/>
                <w:left w:val="none" w:sz="0" w:space="0" w:color="auto"/>
                <w:bottom w:val="none" w:sz="0" w:space="0" w:color="auto"/>
                <w:right w:val="none" w:sz="0" w:space="0" w:color="auto"/>
              </w:divBdr>
            </w:div>
            <w:div w:id="1668512309">
              <w:marLeft w:val="0"/>
              <w:marRight w:val="0"/>
              <w:marTop w:val="0"/>
              <w:marBottom w:val="0"/>
              <w:divBdr>
                <w:top w:val="none" w:sz="0" w:space="0" w:color="auto"/>
                <w:left w:val="none" w:sz="0" w:space="0" w:color="auto"/>
                <w:bottom w:val="none" w:sz="0" w:space="0" w:color="auto"/>
                <w:right w:val="none" w:sz="0" w:space="0" w:color="auto"/>
              </w:divBdr>
            </w:div>
            <w:div w:id="2072654410">
              <w:marLeft w:val="0"/>
              <w:marRight w:val="0"/>
              <w:marTop w:val="0"/>
              <w:marBottom w:val="0"/>
              <w:divBdr>
                <w:top w:val="none" w:sz="0" w:space="0" w:color="auto"/>
                <w:left w:val="none" w:sz="0" w:space="0" w:color="auto"/>
                <w:bottom w:val="none" w:sz="0" w:space="0" w:color="auto"/>
                <w:right w:val="none" w:sz="0" w:space="0" w:color="auto"/>
              </w:divBdr>
            </w:div>
            <w:div w:id="21453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5119">
      <w:bodyDiv w:val="1"/>
      <w:marLeft w:val="0"/>
      <w:marRight w:val="0"/>
      <w:marTop w:val="0"/>
      <w:marBottom w:val="0"/>
      <w:divBdr>
        <w:top w:val="none" w:sz="0" w:space="0" w:color="auto"/>
        <w:left w:val="none" w:sz="0" w:space="0" w:color="auto"/>
        <w:bottom w:val="none" w:sz="0" w:space="0" w:color="auto"/>
        <w:right w:val="none" w:sz="0" w:space="0" w:color="auto"/>
      </w:divBdr>
    </w:div>
    <w:div w:id="1603029946">
      <w:bodyDiv w:val="1"/>
      <w:marLeft w:val="0"/>
      <w:marRight w:val="0"/>
      <w:marTop w:val="0"/>
      <w:marBottom w:val="0"/>
      <w:divBdr>
        <w:top w:val="none" w:sz="0" w:space="0" w:color="auto"/>
        <w:left w:val="none" w:sz="0" w:space="0" w:color="auto"/>
        <w:bottom w:val="none" w:sz="0" w:space="0" w:color="auto"/>
        <w:right w:val="none" w:sz="0" w:space="0" w:color="auto"/>
      </w:divBdr>
    </w:div>
    <w:div w:id="1611818552">
      <w:bodyDiv w:val="1"/>
      <w:marLeft w:val="0"/>
      <w:marRight w:val="0"/>
      <w:marTop w:val="0"/>
      <w:marBottom w:val="0"/>
      <w:divBdr>
        <w:top w:val="none" w:sz="0" w:space="0" w:color="auto"/>
        <w:left w:val="none" w:sz="0" w:space="0" w:color="auto"/>
        <w:bottom w:val="none" w:sz="0" w:space="0" w:color="auto"/>
        <w:right w:val="none" w:sz="0" w:space="0" w:color="auto"/>
      </w:divBdr>
    </w:div>
    <w:div w:id="1656301737">
      <w:bodyDiv w:val="1"/>
      <w:marLeft w:val="0"/>
      <w:marRight w:val="0"/>
      <w:marTop w:val="0"/>
      <w:marBottom w:val="0"/>
      <w:divBdr>
        <w:top w:val="none" w:sz="0" w:space="0" w:color="auto"/>
        <w:left w:val="none" w:sz="0" w:space="0" w:color="auto"/>
        <w:bottom w:val="none" w:sz="0" w:space="0" w:color="auto"/>
        <w:right w:val="none" w:sz="0" w:space="0" w:color="auto"/>
      </w:divBdr>
      <w:divsChild>
        <w:div w:id="1306741718">
          <w:marLeft w:val="0"/>
          <w:marRight w:val="0"/>
          <w:marTop w:val="0"/>
          <w:marBottom w:val="0"/>
          <w:divBdr>
            <w:top w:val="none" w:sz="0" w:space="0" w:color="auto"/>
            <w:left w:val="none" w:sz="0" w:space="0" w:color="auto"/>
            <w:bottom w:val="none" w:sz="0" w:space="0" w:color="auto"/>
            <w:right w:val="none" w:sz="0" w:space="0" w:color="auto"/>
          </w:divBdr>
        </w:div>
        <w:div w:id="1625890384">
          <w:marLeft w:val="0"/>
          <w:marRight w:val="0"/>
          <w:marTop w:val="0"/>
          <w:marBottom w:val="0"/>
          <w:divBdr>
            <w:top w:val="none" w:sz="0" w:space="0" w:color="auto"/>
            <w:left w:val="none" w:sz="0" w:space="0" w:color="auto"/>
            <w:bottom w:val="none" w:sz="0" w:space="0" w:color="auto"/>
            <w:right w:val="none" w:sz="0" w:space="0" w:color="auto"/>
          </w:divBdr>
        </w:div>
        <w:div w:id="1995795906">
          <w:marLeft w:val="0"/>
          <w:marRight w:val="0"/>
          <w:marTop w:val="0"/>
          <w:marBottom w:val="0"/>
          <w:divBdr>
            <w:top w:val="none" w:sz="0" w:space="0" w:color="auto"/>
            <w:left w:val="none" w:sz="0" w:space="0" w:color="auto"/>
            <w:bottom w:val="none" w:sz="0" w:space="0" w:color="auto"/>
            <w:right w:val="none" w:sz="0" w:space="0" w:color="auto"/>
          </w:divBdr>
        </w:div>
      </w:divsChild>
    </w:div>
    <w:div w:id="1684478934">
      <w:bodyDiv w:val="1"/>
      <w:marLeft w:val="0"/>
      <w:marRight w:val="0"/>
      <w:marTop w:val="0"/>
      <w:marBottom w:val="0"/>
      <w:divBdr>
        <w:top w:val="none" w:sz="0" w:space="0" w:color="auto"/>
        <w:left w:val="none" w:sz="0" w:space="0" w:color="auto"/>
        <w:bottom w:val="none" w:sz="0" w:space="0" w:color="auto"/>
        <w:right w:val="none" w:sz="0" w:space="0" w:color="auto"/>
      </w:divBdr>
      <w:divsChild>
        <w:div w:id="1369526577">
          <w:marLeft w:val="0"/>
          <w:marRight w:val="0"/>
          <w:marTop w:val="0"/>
          <w:marBottom w:val="0"/>
          <w:divBdr>
            <w:top w:val="none" w:sz="0" w:space="0" w:color="auto"/>
            <w:left w:val="none" w:sz="0" w:space="0" w:color="auto"/>
            <w:bottom w:val="none" w:sz="0" w:space="0" w:color="auto"/>
            <w:right w:val="none" w:sz="0" w:space="0" w:color="auto"/>
          </w:divBdr>
          <w:divsChild>
            <w:div w:id="345795066">
              <w:marLeft w:val="0"/>
              <w:marRight w:val="0"/>
              <w:marTop w:val="0"/>
              <w:marBottom w:val="0"/>
              <w:divBdr>
                <w:top w:val="none" w:sz="0" w:space="0" w:color="auto"/>
                <w:left w:val="none" w:sz="0" w:space="0" w:color="auto"/>
                <w:bottom w:val="none" w:sz="0" w:space="0" w:color="auto"/>
                <w:right w:val="none" w:sz="0" w:space="0" w:color="auto"/>
              </w:divBdr>
            </w:div>
            <w:div w:id="1128469245">
              <w:marLeft w:val="0"/>
              <w:marRight w:val="0"/>
              <w:marTop w:val="0"/>
              <w:marBottom w:val="0"/>
              <w:divBdr>
                <w:top w:val="none" w:sz="0" w:space="0" w:color="auto"/>
                <w:left w:val="none" w:sz="0" w:space="0" w:color="auto"/>
                <w:bottom w:val="none" w:sz="0" w:space="0" w:color="auto"/>
                <w:right w:val="none" w:sz="0" w:space="0" w:color="auto"/>
              </w:divBdr>
            </w:div>
            <w:div w:id="1130712727">
              <w:marLeft w:val="0"/>
              <w:marRight w:val="0"/>
              <w:marTop w:val="0"/>
              <w:marBottom w:val="0"/>
              <w:divBdr>
                <w:top w:val="none" w:sz="0" w:space="0" w:color="auto"/>
                <w:left w:val="none" w:sz="0" w:space="0" w:color="auto"/>
                <w:bottom w:val="none" w:sz="0" w:space="0" w:color="auto"/>
                <w:right w:val="none" w:sz="0" w:space="0" w:color="auto"/>
              </w:divBdr>
            </w:div>
            <w:div w:id="20696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8742">
      <w:bodyDiv w:val="1"/>
      <w:marLeft w:val="0"/>
      <w:marRight w:val="0"/>
      <w:marTop w:val="0"/>
      <w:marBottom w:val="0"/>
      <w:divBdr>
        <w:top w:val="none" w:sz="0" w:space="0" w:color="auto"/>
        <w:left w:val="none" w:sz="0" w:space="0" w:color="auto"/>
        <w:bottom w:val="none" w:sz="0" w:space="0" w:color="auto"/>
        <w:right w:val="none" w:sz="0" w:space="0" w:color="auto"/>
      </w:divBdr>
    </w:div>
    <w:div w:id="1726030439">
      <w:bodyDiv w:val="1"/>
      <w:marLeft w:val="0"/>
      <w:marRight w:val="0"/>
      <w:marTop w:val="0"/>
      <w:marBottom w:val="0"/>
      <w:divBdr>
        <w:top w:val="none" w:sz="0" w:space="0" w:color="auto"/>
        <w:left w:val="none" w:sz="0" w:space="0" w:color="auto"/>
        <w:bottom w:val="none" w:sz="0" w:space="0" w:color="auto"/>
        <w:right w:val="none" w:sz="0" w:space="0" w:color="auto"/>
      </w:divBdr>
    </w:div>
    <w:div w:id="1746417838">
      <w:bodyDiv w:val="1"/>
      <w:marLeft w:val="0"/>
      <w:marRight w:val="0"/>
      <w:marTop w:val="0"/>
      <w:marBottom w:val="0"/>
      <w:divBdr>
        <w:top w:val="none" w:sz="0" w:space="0" w:color="auto"/>
        <w:left w:val="none" w:sz="0" w:space="0" w:color="auto"/>
        <w:bottom w:val="none" w:sz="0" w:space="0" w:color="auto"/>
        <w:right w:val="none" w:sz="0" w:space="0" w:color="auto"/>
      </w:divBdr>
    </w:div>
    <w:div w:id="1761751942">
      <w:bodyDiv w:val="1"/>
      <w:marLeft w:val="0"/>
      <w:marRight w:val="0"/>
      <w:marTop w:val="0"/>
      <w:marBottom w:val="0"/>
      <w:divBdr>
        <w:top w:val="none" w:sz="0" w:space="0" w:color="auto"/>
        <w:left w:val="none" w:sz="0" w:space="0" w:color="auto"/>
        <w:bottom w:val="none" w:sz="0" w:space="0" w:color="auto"/>
        <w:right w:val="none" w:sz="0" w:space="0" w:color="auto"/>
      </w:divBdr>
    </w:div>
    <w:div w:id="1776169529">
      <w:bodyDiv w:val="1"/>
      <w:marLeft w:val="0"/>
      <w:marRight w:val="0"/>
      <w:marTop w:val="0"/>
      <w:marBottom w:val="0"/>
      <w:divBdr>
        <w:top w:val="none" w:sz="0" w:space="0" w:color="auto"/>
        <w:left w:val="none" w:sz="0" w:space="0" w:color="auto"/>
        <w:bottom w:val="none" w:sz="0" w:space="0" w:color="auto"/>
        <w:right w:val="none" w:sz="0" w:space="0" w:color="auto"/>
      </w:divBdr>
      <w:divsChild>
        <w:div w:id="927470866">
          <w:marLeft w:val="0"/>
          <w:marRight w:val="0"/>
          <w:marTop w:val="0"/>
          <w:marBottom w:val="0"/>
          <w:divBdr>
            <w:top w:val="none" w:sz="0" w:space="0" w:color="auto"/>
            <w:left w:val="none" w:sz="0" w:space="0" w:color="auto"/>
            <w:bottom w:val="none" w:sz="0" w:space="0" w:color="auto"/>
            <w:right w:val="none" w:sz="0" w:space="0" w:color="auto"/>
          </w:divBdr>
        </w:div>
      </w:divsChild>
    </w:div>
    <w:div w:id="1793204558">
      <w:bodyDiv w:val="1"/>
      <w:marLeft w:val="0"/>
      <w:marRight w:val="0"/>
      <w:marTop w:val="0"/>
      <w:marBottom w:val="0"/>
      <w:divBdr>
        <w:top w:val="none" w:sz="0" w:space="0" w:color="auto"/>
        <w:left w:val="none" w:sz="0" w:space="0" w:color="auto"/>
        <w:bottom w:val="none" w:sz="0" w:space="0" w:color="auto"/>
        <w:right w:val="none" w:sz="0" w:space="0" w:color="auto"/>
      </w:divBdr>
    </w:div>
    <w:div w:id="1807893546">
      <w:bodyDiv w:val="1"/>
      <w:marLeft w:val="0"/>
      <w:marRight w:val="0"/>
      <w:marTop w:val="0"/>
      <w:marBottom w:val="0"/>
      <w:divBdr>
        <w:top w:val="none" w:sz="0" w:space="0" w:color="auto"/>
        <w:left w:val="none" w:sz="0" w:space="0" w:color="auto"/>
        <w:bottom w:val="none" w:sz="0" w:space="0" w:color="auto"/>
        <w:right w:val="none" w:sz="0" w:space="0" w:color="auto"/>
      </w:divBdr>
    </w:div>
    <w:div w:id="1819609754">
      <w:bodyDiv w:val="1"/>
      <w:marLeft w:val="0"/>
      <w:marRight w:val="0"/>
      <w:marTop w:val="0"/>
      <w:marBottom w:val="0"/>
      <w:divBdr>
        <w:top w:val="none" w:sz="0" w:space="0" w:color="auto"/>
        <w:left w:val="none" w:sz="0" w:space="0" w:color="auto"/>
        <w:bottom w:val="none" w:sz="0" w:space="0" w:color="auto"/>
        <w:right w:val="none" w:sz="0" w:space="0" w:color="auto"/>
      </w:divBdr>
    </w:div>
    <w:div w:id="1901164047">
      <w:bodyDiv w:val="1"/>
      <w:marLeft w:val="0"/>
      <w:marRight w:val="0"/>
      <w:marTop w:val="0"/>
      <w:marBottom w:val="0"/>
      <w:divBdr>
        <w:top w:val="none" w:sz="0" w:space="0" w:color="auto"/>
        <w:left w:val="none" w:sz="0" w:space="0" w:color="auto"/>
        <w:bottom w:val="none" w:sz="0" w:space="0" w:color="auto"/>
        <w:right w:val="none" w:sz="0" w:space="0" w:color="auto"/>
      </w:divBdr>
    </w:div>
    <w:div w:id="1903248292">
      <w:bodyDiv w:val="1"/>
      <w:marLeft w:val="0"/>
      <w:marRight w:val="0"/>
      <w:marTop w:val="0"/>
      <w:marBottom w:val="0"/>
      <w:divBdr>
        <w:top w:val="none" w:sz="0" w:space="0" w:color="auto"/>
        <w:left w:val="none" w:sz="0" w:space="0" w:color="auto"/>
        <w:bottom w:val="none" w:sz="0" w:space="0" w:color="auto"/>
        <w:right w:val="none" w:sz="0" w:space="0" w:color="auto"/>
      </w:divBdr>
    </w:div>
    <w:div w:id="1916627725">
      <w:bodyDiv w:val="1"/>
      <w:marLeft w:val="0"/>
      <w:marRight w:val="0"/>
      <w:marTop w:val="0"/>
      <w:marBottom w:val="0"/>
      <w:divBdr>
        <w:top w:val="none" w:sz="0" w:space="0" w:color="auto"/>
        <w:left w:val="none" w:sz="0" w:space="0" w:color="auto"/>
        <w:bottom w:val="none" w:sz="0" w:space="0" w:color="auto"/>
        <w:right w:val="none" w:sz="0" w:space="0" w:color="auto"/>
      </w:divBdr>
    </w:div>
    <w:div w:id="1926843070">
      <w:bodyDiv w:val="1"/>
      <w:marLeft w:val="0"/>
      <w:marRight w:val="0"/>
      <w:marTop w:val="0"/>
      <w:marBottom w:val="0"/>
      <w:divBdr>
        <w:top w:val="none" w:sz="0" w:space="0" w:color="auto"/>
        <w:left w:val="none" w:sz="0" w:space="0" w:color="auto"/>
        <w:bottom w:val="none" w:sz="0" w:space="0" w:color="auto"/>
        <w:right w:val="none" w:sz="0" w:space="0" w:color="auto"/>
      </w:divBdr>
    </w:div>
    <w:div w:id="2014067864">
      <w:bodyDiv w:val="1"/>
      <w:marLeft w:val="0"/>
      <w:marRight w:val="0"/>
      <w:marTop w:val="0"/>
      <w:marBottom w:val="0"/>
      <w:divBdr>
        <w:top w:val="none" w:sz="0" w:space="0" w:color="auto"/>
        <w:left w:val="none" w:sz="0" w:space="0" w:color="auto"/>
        <w:bottom w:val="none" w:sz="0" w:space="0" w:color="auto"/>
        <w:right w:val="none" w:sz="0" w:space="0" w:color="auto"/>
      </w:divBdr>
    </w:div>
    <w:div w:id="2016614788">
      <w:bodyDiv w:val="1"/>
      <w:marLeft w:val="0"/>
      <w:marRight w:val="0"/>
      <w:marTop w:val="0"/>
      <w:marBottom w:val="0"/>
      <w:divBdr>
        <w:top w:val="none" w:sz="0" w:space="0" w:color="auto"/>
        <w:left w:val="none" w:sz="0" w:space="0" w:color="auto"/>
        <w:bottom w:val="none" w:sz="0" w:space="0" w:color="auto"/>
        <w:right w:val="none" w:sz="0" w:space="0" w:color="auto"/>
      </w:divBdr>
    </w:div>
    <w:div w:id="2019186988">
      <w:bodyDiv w:val="1"/>
      <w:marLeft w:val="0"/>
      <w:marRight w:val="0"/>
      <w:marTop w:val="0"/>
      <w:marBottom w:val="0"/>
      <w:divBdr>
        <w:top w:val="none" w:sz="0" w:space="0" w:color="auto"/>
        <w:left w:val="none" w:sz="0" w:space="0" w:color="auto"/>
        <w:bottom w:val="none" w:sz="0" w:space="0" w:color="auto"/>
        <w:right w:val="none" w:sz="0" w:space="0" w:color="auto"/>
      </w:divBdr>
    </w:div>
    <w:div w:id="2057392740">
      <w:bodyDiv w:val="1"/>
      <w:marLeft w:val="0"/>
      <w:marRight w:val="0"/>
      <w:marTop w:val="0"/>
      <w:marBottom w:val="0"/>
      <w:divBdr>
        <w:top w:val="none" w:sz="0" w:space="0" w:color="auto"/>
        <w:left w:val="none" w:sz="0" w:space="0" w:color="auto"/>
        <w:bottom w:val="none" w:sz="0" w:space="0" w:color="auto"/>
        <w:right w:val="none" w:sz="0" w:space="0" w:color="auto"/>
      </w:divBdr>
    </w:div>
    <w:div w:id="206447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自訂 3">
      <a:majorFont>
        <a:latin typeface="Arial"/>
        <a:ea typeface="標楷體"/>
        <a:cs typeface=""/>
      </a:majorFont>
      <a:minorFont>
        <a:latin typeface="Arial"/>
        <a:ea typeface="標楷體"/>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文件" ma:contentTypeID="0x010100931B0D527575124187980A6B1144B32D" ma:contentTypeVersion="0" ma:contentTypeDescription="建立新的文件。" ma:contentTypeScope="" ma:versionID="2c4aca67200766cfcf0bcdd19c2ed86d">
  <xsd:schema xmlns:xsd="http://www.w3.org/2001/XMLSchema" xmlns:p="http://schemas.microsoft.com/office/2006/metadata/properties" targetNamespace="http://schemas.microsoft.com/office/2006/metadata/properties" ma:root="true" ma:fieldsID="b8ca951d90cafeb83d4a03d140f1ba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ma:readOnly="true"/>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05489-3DE6-4B0D-B338-C0A85C2913C3}">
  <ds:schemaRefs>
    <ds:schemaRef ds:uri="http://schemas.microsoft.com/office/2006/metadata/longProperties"/>
  </ds:schemaRefs>
</ds:datastoreItem>
</file>

<file path=customXml/itemProps2.xml><?xml version="1.0" encoding="utf-8"?>
<ds:datastoreItem xmlns:ds="http://schemas.openxmlformats.org/officeDocument/2006/customXml" ds:itemID="{FDB22E76-5D3F-4611-999C-7DA237ABB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0382A90-5271-481A-9DB3-061802B05F6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AA6FA2-8974-49D8-8D23-B99E54F77452}">
  <ds:schemaRefs>
    <ds:schemaRef ds:uri="http://schemas.microsoft.com/sharepoint/v3/contenttype/forms"/>
  </ds:schemaRefs>
</ds:datastoreItem>
</file>

<file path=customXml/itemProps5.xml><?xml version="1.0" encoding="utf-8"?>
<ds:datastoreItem xmlns:ds="http://schemas.openxmlformats.org/officeDocument/2006/customXml" ds:itemID="{3A8C3CEC-9868-4C5C-BD83-3BCAE5ECE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530</Words>
  <Characters>3026</Characters>
  <Application>Microsoft Office Word</Application>
  <DocSecurity>0</DocSecurity>
  <Lines>25</Lines>
  <Paragraphs>7</Paragraphs>
  <ScaleCrop>false</ScaleCrop>
  <Company>stic</Company>
  <LinksUpToDate>false</LinksUpToDate>
  <CharactersWithSpaces>3549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SIGGRAPH 2018 研討會出國報告書</dc:title>
  <dc:subject/>
  <dc:creator>李柏穎</dc:creator>
  <cp:keywords/>
  <dc:description/>
  <cp:lastModifiedBy>余靜文</cp:lastModifiedBy>
  <cp:revision>3</cp:revision>
  <cp:lastPrinted>2020-02-11T02:29:00Z</cp:lastPrinted>
  <dcterms:created xsi:type="dcterms:W3CDTF">2023-03-01T06:25:00Z</dcterms:created>
  <dcterms:modified xsi:type="dcterms:W3CDTF">2023-03-03T06:27:00Z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分類">
    <vt:lpwstr>常用表單</vt:lpwstr>
  </property>
  <property fmtid="{D5CDD505-2E9C-101B-9397-08002B2CF9AE}" pid="3" name="ContentType">
    <vt:lpwstr>文件</vt:lpwstr>
  </property>
  <property fmtid="{D5CDD505-2E9C-101B-9397-08002B2CF9AE}" pid="4" name="描述">
    <vt:lpwstr/>
  </property>
</Properties>
</file>